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E69" w:rsidRDefault="00A23E69">
      <w:pPr>
        <w:pStyle w:val="BasicParagraph"/>
        <w:rPr>
          <w:rFonts w:ascii="Tahoma" w:hAnsi="Tahoma" w:cs="Tahoma"/>
          <w:b/>
          <w:bCs/>
          <w:lang w:val="sl-SI"/>
        </w:rPr>
      </w:pPr>
    </w:p>
    <w:p w:rsidR="00A23E69" w:rsidRDefault="00A23E69">
      <w:pPr>
        <w:pStyle w:val="BasicParagraph"/>
        <w:rPr>
          <w:rFonts w:ascii="Tahoma" w:hAnsi="Tahoma" w:cs="Tahoma"/>
          <w:b/>
          <w:bCs/>
          <w:lang w:val="sl-SI"/>
        </w:rPr>
      </w:pPr>
    </w:p>
    <w:p w:rsidR="00A23E69" w:rsidRDefault="00A23E69">
      <w:pPr>
        <w:pStyle w:val="BasicParagraph"/>
        <w:rPr>
          <w:rFonts w:ascii="Tahoma" w:hAnsi="Tahoma" w:cs="Tahoma"/>
          <w:b/>
          <w:bCs/>
          <w:lang w:val="sl-SI"/>
        </w:rPr>
      </w:pPr>
    </w:p>
    <w:p w:rsidR="00A23E69" w:rsidRPr="00A23E69" w:rsidRDefault="00A23E69">
      <w:pPr>
        <w:pStyle w:val="BasicParagraph"/>
        <w:rPr>
          <w:rFonts w:ascii="Tahoma" w:hAnsi="Tahoma" w:cs="Tahoma"/>
          <w:b/>
          <w:bCs/>
          <w:lang w:val="sl-SI"/>
        </w:rPr>
      </w:pPr>
      <w:r w:rsidRPr="00A23E69">
        <w:rPr>
          <w:rFonts w:ascii="Tahoma" w:hAnsi="Tahoma" w:cs="Tahoma"/>
          <w:b/>
          <w:bCs/>
          <w:lang w:val="sl-SI"/>
        </w:rPr>
        <w:t>Govor Srečka Knafelca, predsednika Društva Zarja spominov Velike Lašče, na slovesnosti v Smrečju pri Turjaku, 4. Maja 2023</w:t>
      </w:r>
    </w:p>
    <w:p w:rsidR="00A23E69" w:rsidRPr="00A23E69" w:rsidRDefault="00A23E69">
      <w:pPr>
        <w:pStyle w:val="BasicParagraph"/>
        <w:rPr>
          <w:rFonts w:ascii="Tahoma" w:hAnsi="Tahoma" w:cs="Tahoma"/>
          <w:b/>
          <w:bCs/>
          <w:lang w:val="sl-SI"/>
        </w:rPr>
      </w:pPr>
    </w:p>
    <w:p w:rsidR="002D2ECD" w:rsidRPr="00A23E69" w:rsidRDefault="00A23E69">
      <w:pPr>
        <w:pStyle w:val="BasicParagraph"/>
        <w:rPr>
          <w:rFonts w:ascii="Tahoma" w:hAnsi="Tahoma" w:cs="Tahoma"/>
          <w:i/>
          <w:iCs/>
          <w:lang w:val="sl-SI"/>
        </w:rPr>
      </w:pPr>
      <w:r w:rsidRPr="00A23E69">
        <w:rPr>
          <w:rFonts w:ascii="Tahoma" w:hAnsi="Tahoma" w:cs="Tahoma"/>
          <w:i/>
          <w:iCs/>
          <w:lang w:val="sl-SI"/>
        </w:rPr>
        <w:t>Spoštovane tovarišice in tovariši,</w:t>
      </w:r>
    </w:p>
    <w:p w:rsidR="002D2ECD" w:rsidRPr="00A23E69" w:rsidRDefault="002D2ECD">
      <w:pPr>
        <w:pStyle w:val="BasicParagraph"/>
        <w:rPr>
          <w:rFonts w:ascii="Tahoma" w:hAnsi="Tahoma" w:cs="Tahoma"/>
        </w:rPr>
      </w:pPr>
    </w:p>
    <w:p w:rsidR="002D2ECD" w:rsidRPr="00A23E69" w:rsidRDefault="00A23E69">
      <w:pPr>
        <w:pStyle w:val="BasicParagraph"/>
        <w:ind w:firstLine="283"/>
        <w:jc w:val="both"/>
        <w:rPr>
          <w:rFonts w:ascii="Tahoma" w:hAnsi="Tahoma" w:cs="Tahoma"/>
          <w:lang w:val="sl-SI"/>
        </w:rPr>
      </w:pPr>
      <w:r w:rsidRPr="00A23E69">
        <w:rPr>
          <w:rFonts w:ascii="Tahoma" w:hAnsi="Tahoma" w:cs="Tahoma"/>
          <w:lang w:val="sl-SI"/>
        </w:rPr>
        <w:t xml:space="preserve">Na tem kraju žalostnega spomina pozdravljam vse, ki ste prišli izrazit spoštovanje žrtvam nerazumnega nasilja v trenutku, ko je bilo vsem jasno, da je druga svetovna vojna končana in je bilo vsako nadaljnje </w:t>
      </w:r>
      <w:r w:rsidRPr="00A23E69">
        <w:rPr>
          <w:rFonts w:ascii="Tahoma" w:hAnsi="Tahoma" w:cs="Tahoma"/>
          <w:lang w:val="sl-SI"/>
        </w:rPr>
        <w:t>ubijanje znak izgube razsodnosti. Po skoraj 80 letih ni ta ugotovitev nič drugačna, zato zvenijo besede modernih desnih zgodovinarjev o nujnosti organiziranja vaških straž in kasneje prostovoljne kolaboracije kot obrambe pred komunizmom kot čisto spreneved</w:t>
      </w:r>
      <w:r w:rsidRPr="00A23E69">
        <w:rPr>
          <w:rFonts w:ascii="Tahoma" w:hAnsi="Tahoma" w:cs="Tahoma"/>
          <w:lang w:val="sl-SI"/>
        </w:rPr>
        <w:t>anje. Zverinski uboj političnih zapornikov, ujetih aktivistov iz Ljubljane, na predvečer zmage nad nacizmom in fašizmom zagotovo nima ničesar skupnega z obrambo pred komunizmom in življenjsko ogroženostjo. Ima samo očitne znake sle po maščevanju za napačne</w:t>
      </w:r>
      <w:r w:rsidRPr="00A23E69">
        <w:rPr>
          <w:rFonts w:ascii="Tahoma" w:hAnsi="Tahoma" w:cs="Tahoma"/>
          <w:lang w:val="sl-SI"/>
        </w:rPr>
        <w:t xml:space="preserve"> odločitve dela Slovencev in ta sla po maščevanju je živela še kar nekaj let po koncu vojne v obliki tako imenovane Matjaževe vojske</w:t>
      </w:r>
    </w:p>
    <w:p w:rsidR="002D2ECD" w:rsidRPr="00A23E69" w:rsidRDefault="00A23E69">
      <w:pPr>
        <w:pStyle w:val="BasicParagraph"/>
        <w:ind w:firstLine="283"/>
        <w:jc w:val="both"/>
        <w:rPr>
          <w:rFonts w:ascii="Tahoma" w:hAnsi="Tahoma" w:cs="Tahoma"/>
          <w:lang w:val="sl-SI"/>
        </w:rPr>
      </w:pPr>
      <w:r w:rsidRPr="00A23E69">
        <w:rPr>
          <w:rFonts w:ascii="Tahoma" w:hAnsi="Tahoma" w:cs="Tahoma"/>
          <w:lang w:val="sl-SI"/>
        </w:rPr>
        <w:t xml:space="preserve">Vojna je veliko zlo, vedno prinaša nesmiselno morijo in predvsem jemlje vsakemu narodu tudi najboljše ljudi. Zato je prav, </w:t>
      </w:r>
      <w:r w:rsidRPr="00A23E69">
        <w:rPr>
          <w:rFonts w:ascii="Tahoma" w:hAnsi="Tahoma" w:cs="Tahoma"/>
          <w:lang w:val="sl-SI"/>
        </w:rPr>
        <w:t>da na tem mestu spregovorimo o ljudeh, ki so umrli na tako nesmiseln način, kaj so bili in kaj bi lahko naredili za novi boljši svet, še posebej za v vojni razrušeno domovino. To niso samo imena, za njimi so pisane usode in močne osebnosti, so ljudje, ki j</w:t>
      </w:r>
      <w:r w:rsidRPr="00A23E69">
        <w:rPr>
          <w:rFonts w:ascii="Tahoma" w:hAnsi="Tahoma" w:cs="Tahoma"/>
          <w:lang w:val="sl-SI"/>
        </w:rPr>
        <w:t>im je bila odvzeta največja človekova pravica - živeti za ustvarjanje dobrega ... In vsaka vojna pobere davek na obeh straneh, vsaka vojna rodi nova nasprotja in ne rešuje temeljnih človeških vprašanj - kako živeti v sožitju različnosti na tem enkratnem in</w:t>
      </w:r>
      <w:r w:rsidRPr="00A23E69">
        <w:rPr>
          <w:rFonts w:ascii="Tahoma" w:hAnsi="Tahoma" w:cs="Tahoma"/>
          <w:lang w:val="sl-SI"/>
        </w:rPr>
        <w:t xml:space="preserve"> zaenkrat edinem znanem naseljenem planetu.</w:t>
      </w:r>
    </w:p>
    <w:p w:rsidR="002D2ECD" w:rsidRPr="00A23E69" w:rsidRDefault="00A23E69">
      <w:pPr>
        <w:pStyle w:val="BasicParagraph"/>
        <w:ind w:firstLine="283"/>
        <w:jc w:val="both"/>
        <w:rPr>
          <w:rFonts w:ascii="Tahoma" w:hAnsi="Tahoma" w:cs="Tahoma"/>
          <w:lang w:val="sl-SI"/>
        </w:rPr>
      </w:pPr>
      <w:r w:rsidRPr="00A23E69">
        <w:rPr>
          <w:rFonts w:ascii="Tahoma" w:hAnsi="Tahoma" w:cs="Tahoma"/>
          <w:lang w:val="sl-SI"/>
        </w:rPr>
        <w:t xml:space="preserve">Danes in v nekaj prihodnjih naših srečanjih v Smrečju bomo zato slišali, kdo so bili umorjeni v Smrečju. To so kratke življenjske zgodbe </w:t>
      </w:r>
      <w:r w:rsidRPr="00A23E69">
        <w:rPr>
          <w:rFonts w:ascii="Tahoma" w:hAnsi="Tahoma" w:cs="Tahoma"/>
          <w:b/>
          <w:bCs/>
          <w:lang w:val="sl-SI"/>
        </w:rPr>
        <w:t>Nede Geržinič, dr. Vita Kraigherja, Franceta Mesesnela, Stanka Tomšiča, Dr.</w:t>
      </w:r>
      <w:r w:rsidRPr="00A23E69">
        <w:rPr>
          <w:rFonts w:ascii="Tahoma" w:hAnsi="Tahoma" w:cs="Tahoma"/>
          <w:b/>
          <w:bCs/>
          <w:lang w:val="sl-SI"/>
        </w:rPr>
        <w:t xml:space="preserve"> Borisa Tume in Zorana Tume,</w:t>
      </w:r>
      <w:r w:rsidRPr="00A23E69">
        <w:rPr>
          <w:rFonts w:ascii="Tahoma" w:hAnsi="Tahoma" w:cs="Tahoma"/>
          <w:lang w:val="sl-SI"/>
        </w:rPr>
        <w:t xml:space="preserve"> šestih od skupno 27 žrtev, ki jim ni bilo usojeno dočakati svobode. Slovenci so opravili to umazano delo in zanj ni nobenega opravičila. Samo razmišljamo lahko, koliko človeškega potenciala je bilo uničenega s tem zavržnim deja</w:t>
      </w:r>
      <w:r w:rsidRPr="00A23E69">
        <w:rPr>
          <w:rFonts w:ascii="Tahoma" w:hAnsi="Tahoma" w:cs="Tahoma"/>
          <w:lang w:val="sl-SI"/>
        </w:rPr>
        <w:t>njem v Smrečju na predvečer svobode. Tudi zato si danes posebej omenjeni zaslužijo naše spoštovanje in hvaležen spomin na njihovo žrtev.</w:t>
      </w:r>
    </w:p>
    <w:p w:rsidR="002D2ECD" w:rsidRPr="00A23E69" w:rsidRDefault="00A23E69">
      <w:pPr>
        <w:pStyle w:val="BasicParagraph"/>
        <w:ind w:firstLine="283"/>
        <w:jc w:val="both"/>
        <w:rPr>
          <w:rFonts w:ascii="Tahoma" w:hAnsi="Tahoma" w:cs="Tahoma"/>
          <w:lang w:val="sl-SI"/>
        </w:rPr>
      </w:pPr>
      <w:r w:rsidRPr="00A23E69">
        <w:rPr>
          <w:rFonts w:ascii="Tahoma" w:hAnsi="Tahoma" w:cs="Tahoma"/>
          <w:lang w:val="sl-SI"/>
        </w:rPr>
        <w:t xml:space="preserve">Ta moj prispevek je nastal zaradi nesodelovanja učencev OŠ Primoža Trubarja Velike Lašče. Novi ravnatelj je mnenja, da </w:t>
      </w:r>
      <w:r w:rsidRPr="00A23E69">
        <w:rPr>
          <w:rFonts w:ascii="Tahoma" w:hAnsi="Tahoma" w:cs="Tahoma"/>
          <w:lang w:val="sl-SI"/>
        </w:rPr>
        <w:t>gre za politiziranje in da on pri tem ne bo sodeloval, enako pa naj bi bilo tudi mnenje Učiteljskega zbora šole. Kako je lahko tudi čisto drugače, so pokazali ravnatelj OŠ Škofljica in učenci, ki so sodelovali na slovesnosti 8. Maja na Orlah!</w:t>
      </w:r>
    </w:p>
    <w:p w:rsidR="002D2ECD" w:rsidRPr="00A23E69" w:rsidRDefault="002D2ECD">
      <w:pPr>
        <w:pStyle w:val="BasicParagraph"/>
        <w:ind w:firstLine="283"/>
        <w:jc w:val="both"/>
        <w:rPr>
          <w:rFonts w:ascii="Tahoma" w:hAnsi="Tahoma" w:cs="Tahoma"/>
        </w:rPr>
      </w:pPr>
    </w:p>
    <w:p w:rsidR="002D2ECD" w:rsidRPr="00A23E69" w:rsidRDefault="002D2ECD">
      <w:pPr>
        <w:pStyle w:val="BasicParagraph"/>
        <w:jc w:val="both"/>
        <w:rPr>
          <w:rFonts w:ascii="Tahoma" w:hAnsi="Tahoma" w:cs="Tahoma"/>
          <w:b/>
          <w:bCs/>
          <w:lang w:val="sl-SI"/>
        </w:rPr>
      </w:pPr>
    </w:p>
    <w:p w:rsidR="002D2ECD" w:rsidRPr="00A23E69" w:rsidRDefault="002D2ECD">
      <w:pPr>
        <w:pStyle w:val="BasicParagraph"/>
        <w:jc w:val="both"/>
        <w:rPr>
          <w:rFonts w:ascii="Tahoma" w:hAnsi="Tahoma" w:cs="Tahoma"/>
          <w:b/>
          <w:bCs/>
          <w:lang w:val="sl-SI"/>
        </w:rPr>
      </w:pPr>
    </w:p>
    <w:p w:rsidR="002D2ECD" w:rsidRPr="00A23E69" w:rsidRDefault="00A23E69">
      <w:pPr>
        <w:pStyle w:val="BasicParagraph"/>
        <w:jc w:val="both"/>
        <w:rPr>
          <w:rFonts w:ascii="Tahoma" w:hAnsi="Tahoma" w:cs="Tahoma"/>
          <w:lang w:val="sl-SI"/>
        </w:rPr>
      </w:pPr>
      <w:r w:rsidRPr="00A23E69">
        <w:rPr>
          <w:rFonts w:ascii="Tahoma" w:hAnsi="Tahoma" w:cs="Tahoma"/>
          <w:b/>
          <w:bCs/>
          <w:lang w:val="sl-SI"/>
        </w:rPr>
        <w:t>Neda Ger</w:t>
      </w:r>
      <w:r w:rsidRPr="00A23E69">
        <w:rPr>
          <w:rFonts w:ascii="Tahoma" w:hAnsi="Tahoma" w:cs="Tahoma"/>
          <w:b/>
          <w:bCs/>
          <w:lang w:val="sl-SI"/>
        </w:rPr>
        <w:t>žinič, rojena 11. septembra 1918</w:t>
      </w:r>
    </w:p>
    <w:p w:rsidR="002D2ECD" w:rsidRPr="00A23E69" w:rsidRDefault="00A23E69">
      <w:pPr>
        <w:pStyle w:val="BasicParagraph"/>
        <w:ind w:firstLine="283"/>
        <w:jc w:val="both"/>
        <w:rPr>
          <w:rFonts w:ascii="Tahoma" w:hAnsi="Tahoma" w:cs="Tahoma"/>
          <w:lang w:val="sl-SI"/>
        </w:rPr>
      </w:pPr>
      <w:r w:rsidRPr="00A23E69">
        <w:rPr>
          <w:rFonts w:ascii="Tahoma" w:hAnsi="Tahoma" w:cs="Tahoma"/>
          <w:lang w:val="sl-SI"/>
        </w:rPr>
        <w:t>Udeleženka narodnoosvobodilne borbe in organizatorka osvobodilne fronte. Maturirala je leta 1937. Po maturi se je vpisala na Pravno fakulteto v Ljubljani. Kot študentka je bila aktivna v Akademskem društvu, ob prihodu itali</w:t>
      </w:r>
      <w:r w:rsidRPr="00A23E69">
        <w:rPr>
          <w:rFonts w:ascii="Tahoma" w:hAnsi="Tahoma" w:cs="Tahoma"/>
          <w:lang w:val="sl-SI"/>
        </w:rPr>
        <w:t xml:space="preserve">janskih okupatorjev se je pridružila </w:t>
      </w:r>
      <w:r w:rsidRPr="00A23E69">
        <w:rPr>
          <w:rFonts w:ascii="Tahoma" w:hAnsi="Tahoma" w:cs="Tahoma"/>
          <w:lang w:val="sl-SI"/>
        </w:rPr>
        <w:lastRenderedPageBreak/>
        <w:t>narodnoosvobodilni borbi in postala članica Komunistične partije Slovenije. Leta 1942 je postala obveščevalka in bila imenovana za sekretarko terenske organizacije OF v Ljubljani. Leta 1943 je bila dvakrat aretirana, ve</w:t>
      </w:r>
      <w:r w:rsidRPr="00A23E69">
        <w:rPr>
          <w:rFonts w:ascii="Tahoma" w:hAnsi="Tahoma" w:cs="Tahoma"/>
          <w:lang w:val="sl-SI"/>
        </w:rPr>
        <w:t>ndar obakrat zaradi pomanjkanja dokazov izpuščena. Od začetka leta 1944 je bila članica, od decembra 1944 tudi vodja Varnostno-obveščevalne službe mesta Ljubljana.</w:t>
      </w:r>
    </w:p>
    <w:p w:rsidR="002D2ECD" w:rsidRPr="00A23E69" w:rsidRDefault="00A23E69">
      <w:pPr>
        <w:pStyle w:val="BasicParagraph"/>
        <w:ind w:firstLine="283"/>
        <w:jc w:val="both"/>
        <w:rPr>
          <w:rFonts w:ascii="Tahoma" w:hAnsi="Tahoma" w:cs="Tahoma"/>
          <w:lang w:val="sl-SI"/>
        </w:rPr>
      </w:pPr>
      <w:r w:rsidRPr="00A23E69">
        <w:rPr>
          <w:rFonts w:ascii="Tahoma" w:hAnsi="Tahoma" w:cs="Tahoma"/>
          <w:lang w:val="sl-SI"/>
        </w:rPr>
        <w:t>Januarja 1945 je bila po izdaji ponovno aretirana v ilegalnem bunkerju na Gerbičevi 22 v Lju</w:t>
      </w:r>
      <w:r w:rsidRPr="00A23E69">
        <w:rPr>
          <w:rFonts w:ascii="Tahoma" w:hAnsi="Tahoma" w:cs="Tahoma"/>
          <w:lang w:val="sl-SI"/>
        </w:rPr>
        <w:t>bljani skupaj z Leopoldino Mekina. V zaporu je bila zasliševana, mučena in tik pred osvoboditvijo usmrčena 4. maja 1945.</w:t>
      </w:r>
    </w:p>
    <w:p w:rsidR="002D2ECD" w:rsidRPr="00A23E69" w:rsidRDefault="00A23E69">
      <w:pPr>
        <w:pStyle w:val="BasicParagraph"/>
        <w:ind w:firstLine="283"/>
        <w:jc w:val="both"/>
        <w:rPr>
          <w:rFonts w:ascii="Tahoma" w:hAnsi="Tahoma" w:cs="Tahoma"/>
          <w:b/>
          <w:bCs/>
          <w:lang w:val="sl-SI"/>
        </w:rPr>
      </w:pPr>
      <w:r w:rsidRPr="00A23E69">
        <w:rPr>
          <w:rFonts w:ascii="Tahoma" w:hAnsi="Tahoma" w:cs="Tahoma"/>
          <w:lang w:val="sl-SI"/>
        </w:rPr>
        <w:t>Geržiničeva je bila leta 1934 prvakinja Jugoslavije v namiznem tenisu med posameznicami, pri mešanih dvojicah pa 1931, 1933 in 1936. Po</w:t>
      </w:r>
      <w:r w:rsidRPr="00A23E69">
        <w:rPr>
          <w:rFonts w:ascii="Tahoma" w:hAnsi="Tahoma" w:cs="Tahoma"/>
          <w:lang w:val="sl-SI"/>
        </w:rPr>
        <w:t xml:space="preserve"> njej se je imenovala Osnovna šola Ledina v Ljubljani; v avli je njen kip.</w:t>
      </w:r>
    </w:p>
    <w:p w:rsidR="002D2ECD" w:rsidRPr="00A23E69" w:rsidRDefault="002D2ECD">
      <w:pPr>
        <w:pStyle w:val="BasicParagraph"/>
        <w:jc w:val="both"/>
        <w:rPr>
          <w:rFonts w:ascii="Tahoma" w:hAnsi="Tahoma" w:cs="Tahoma"/>
          <w:b/>
          <w:bCs/>
          <w:lang w:val="sl-SI"/>
        </w:rPr>
      </w:pPr>
    </w:p>
    <w:p w:rsidR="002D2ECD" w:rsidRPr="00A23E69" w:rsidRDefault="00A23E69">
      <w:pPr>
        <w:pStyle w:val="BasicParagraph"/>
        <w:jc w:val="both"/>
        <w:rPr>
          <w:rFonts w:ascii="Tahoma" w:hAnsi="Tahoma" w:cs="Tahoma"/>
          <w:lang w:val="sl-SI"/>
        </w:rPr>
      </w:pPr>
      <w:r w:rsidRPr="00A23E69">
        <w:rPr>
          <w:rFonts w:ascii="Tahoma" w:hAnsi="Tahoma" w:cs="Tahoma"/>
          <w:b/>
          <w:bCs/>
          <w:lang w:val="sl-SI"/>
        </w:rPr>
        <w:t>Vito (Viktor) Kraigher,</w:t>
      </w:r>
      <w:r w:rsidRPr="00A23E69">
        <w:rPr>
          <w:rFonts w:ascii="Tahoma" w:hAnsi="Tahoma" w:cs="Tahoma"/>
          <w:lang w:val="sl-SI"/>
        </w:rPr>
        <w:t xml:space="preserve"> </w:t>
      </w:r>
      <w:r w:rsidRPr="00A23E69">
        <w:rPr>
          <w:rFonts w:ascii="Tahoma" w:hAnsi="Tahoma" w:cs="Tahoma"/>
          <w:b/>
          <w:bCs/>
          <w:lang w:val="sl-SI"/>
        </w:rPr>
        <w:t>rojen 15. julija 1911</w:t>
      </w:r>
    </w:p>
    <w:p w:rsidR="002D2ECD" w:rsidRPr="00A23E69" w:rsidRDefault="00A23E69">
      <w:pPr>
        <w:pStyle w:val="BasicParagraph"/>
        <w:ind w:firstLine="283"/>
        <w:jc w:val="both"/>
        <w:rPr>
          <w:rFonts w:ascii="Tahoma" w:hAnsi="Tahoma" w:cs="Tahoma"/>
          <w:lang w:val="sl-SI"/>
        </w:rPr>
      </w:pPr>
      <w:r w:rsidRPr="00A23E69">
        <w:rPr>
          <w:rFonts w:ascii="Tahoma" w:hAnsi="Tahoma" w:cs="Tahoma"/>
          <w:lang w:val="sl-SI"/>
        </w:rPr>
        <w:t xml:space="preserve">Slovenski pravnik in politik, v Ljubljani je študiral pravo. Kot štipendist francoske vlade je leta 1937 odšel na študij v Pariz. Tam </w:t>
      </w:r>
      <w:r w:rsidRPr="00A23E69">
        <w:rPr>
          <w:rFonts w:ascii="Tahoma" w:hAnsi="Tahoma" w:cs="Tahoma"/>
          <w:lang w:val="sl-SI"/>
        </w:rPr>
        <w:t xml:space="preserve">je bil v stalnih stikih s slovenskimi komunisti, zlasti s Prežihovim </w:t>
      </w:r>
      <w:proofErr w:type="spellStart"/>
      <w:r w:rsidRPr="00A23E69">
        <w:rPr>
          <w:rFonts w:ascii="Tahoma" w:hAnsi="Tahoma" w:cs="Tahoma"/>
          <w:lang w:val="sl-SI"/>
        </w:rPr>
        <w:t>Vorancem</w:t>
      </w:r>
      <w:proofErr w:type="spellEnd"/>
      <w:r w:rsidRPr="00A23E69">
        <w:rPr>
          <w:rFonts w:ascii="Tahoma" w:hAnsi="Tahoma" w:cs="Tahoma"/>
          <w:lang w:val="sl-SI"/>
        </w:rPr>
        <w:t>. Po povratku v Maribor v jeseni 1938 se je takoj vključil v partijsko organizacijo mariborskih pravnikov. Poleti leta 1940 je prišel v Kranj v pisarno dr. Jožeta Vilfana. Po okup</w:t>
      </w:r>
      <w:r w:rsidRPr="00A23E69">
        <w:rPr>
          <w:rFonts w:ascii="Tahoma" w:hAnsi="Tahoma" w:cs="Tahoma"/>
          <w:lang w:val="sl-SI"/>
        </w:rPr>
        <w:t>aciji Jugoslavije se je leta 1941 takoj vključil v partijsko organizacijo na sodišču in v OF. Jeseni 1941 je bil vključen v ljubljansko policijo VOS in v njej odgovoren za vojaško obveščevalno službo. Bil je tudi član študijske komisije pri predsedstvu SNO</w:t>
      </w:r>
      <w:r w:rsidRPr="00A23E69">
        <w:rPr>
          <w:rFonts w:ascii="Tahoma" w:hAnsi="Tahoma" w:cs="Tahoma"/>
          <w:lang w:val="sl-SI"/>
        </w:rPr>
        <w:t xml:space="preserve">S. Na partijski strani so bili nekateri do njega rezervirani zaradi njegove povezanosti s Prežihovim </w:t>
      </w:r>
      <w:proofErr w:type="spellStart"/>
      <w:r w:rsidRPr="00A23E69">
        <w:rPr>
          <w:rFonts w:ascii="Tahoma" w:hAnsi="Tahoma" w:cs="Tahoma"/>
          <w:lang w:val="sl-SI"/>
        </w:rPr>
        <w:t>Vorancem</w:t>
      </w:r>
      <w:proofErr w:type="spellEnd"/>
      <w:r w:rsidRPr="00A23E69">
        <w:rPr>
          <w:rFonts w:ascii="Tahoma" w:hAnsi="Tahoma" w:cs="Tahoma"/>
          <w:lang w:val="sl-SI"/>
        </w:rPr>
        <w:t xml:space="preserve"> in izkušnjami iz ilegalnega delovanja v tujini skupaj z Zdenko in Borisom Kidričem.</w:t>
      </w:r>
    </w:p>
    <w:p w:rsidR="002D2ECD" w:rsidRPr="00A23E69" w:rsidRDefault="00A23E69">
      <w:pPr>
        <w:pStyle w:val="BasicParagraph"/>
        <w:ind w:firstLine="283"/>
        <w:jc w:val="both"/>
        <w:rPr>
          <w:rFonts w:ascii="Tahoma" w:hAnsi="Tahoma" w:cs="Tahoma"/>
          <w:lang w:val="sl-SI"/>
        </w:rPr>
      </w:pPr>
      <w:r w:rsidRPr="00A23E69">
        <w:rPr>
          <w:rFonts w:ascii="Tahoma" w:hAnsi="Tahoma" w:cs="Tahoma"/>
          <w:lang w:val="sl-SI"/>
        </w:rPr>
        <w:t>V zadnji ofenzivi Nemcev je bil 1. aprila 1945 na Goriškem uje</w:t>
      </w:r>
      <w:r w:rsidRPr="00A23E69">
        <w:rPr>
          <w:rFonts w:ascii="Tahoma" w:hAnsi="Tahoma" w:cs="Tahoma"/>
          <w:lang w:val="sl-SI"/>
        </w:rPr>
        <w:t xml:space="preserve">t, izročen domobrancem in prepeljan v zapore ljubljanske politične policije, kjer so ga zasliševali in mučili. </w:t>
      </w:r>
    </w:p>
    <w:p w:rsidR="002D2ECD" w:rsidRPr="00A23E69" w:rsidRDefault="00A23E69">
      <w:pPr>
        <w:pStyle w:val="BasicParagraph"/>
        <w:ind w:firstLine="283"/>
        <w:jc w:val="both"/>
        <w:rPr>
          <w:rFonts w:ascii="Tahoma" w:hAnsi="Tahoma" w:cs="Tahoma"/>
          <w:b/>
          <w:bCs/>
          <w:lang w:val="sl-SI"/>
        </w:rPr>
      </w:pPr>
      <w:r w:rsidRPr="00A23E69">
        <w:rPr>
          <w:rFonts w:ascii="Tahoma" w:hAnsi="Tahoma" w:cs="Tahoma"/>
          <w:lang w:val="sl-SI"/>
        </w:rPr>
        <w:t>V noči s 3. na 4. maj so ga skupaj z drugimi ujetniki odpeljali na Turjak, kjer so jih skrivaj pobili in zagrebli v volčjo jamo.</w:t>
      </w:r>
    </w:p>
    <w:p w:rsidR="002D2ECD" w:rsidRPr="00A23E69" w:rsidRDefault="002D2ECD">
      <w:pPr>
        <w:pStyle w:val="BasicParagraph"/>
        <w:jc w:val="both"/>
        <w:rPr>
          <w:rFonts w:ascii="Tahoma" w:hAnsi="Tahoma" w:cs="Tahoma"/>
          <w:b/>
          <w:bCs/>
          <w:lang w:val="sl-SI"/>
        </w:rPr>
      </w:pPr>
    </w:p>
    <w:p w:rsidR="002D2ECD" w:rsidRPr="00A23E69" w:rsidRDefault="00A23E69">
      <w:pPr>
        <w:pStyle w:val="BasicParagraph"/>
        <w:jc w:val="both"/>
        <w:rPr>
          <w:rFonts w:ascii="Tahoma" w:hAnsi="Tahoma" w:cs="Tahoma"/>
          <w:lang w:val="sl-SI"/>
        </w:rPr>
      </w:pPr>
      <w:r w:rsidRPr="00A23E69">
        <w:rPr>
          <w:rFonts w:ascii="Tahoma" w:hAnsi="Tahoma" w:cs="Tahoma"/>
          <w:b/>
          <w:bCs/>
          <w:lang w:val="sl-SI"/>
        </w:rPr>
        <w:t>France Mesesne</w:t>
      </w:r>
      <w:r w:rsidRPr="00A23E69">
        <w:rPr>
          <w:rFonts w:ascii="Tahoma" w:hAnsi="Tahoma" w:cs="Tahoma"/>
          <w:b/>
          <w:bCs/>
          <w:lang w:val="sl-SI"/>
        </w:rPr>
        <w:t>l,  rojen 25. novembra 1894</w:t>
      </w:r>
      <w:r w:rsidRPr="00A23E69">
        <w:rPr>
          <w:rFonts w:ascii="Tahoma" w:hAnsi="Tahoma" w:cs="Tahoma"/>
          <w:lang w:val="sl-SI"/>
        </w:rPr>
        <w:t xml:space="preserve"> </w:t>
      </w:r>
    </w:p>
    <w:p w:rsidR="002D2ECD" w:rsidRPr="00A23E69" w:rsidRDefault="00A23E69">
      <w:pPr>
        <w:pStyle w:val="BasicParagraph"/>
        <w:ind w:firstLine="283"/>
        <w:jc w:val="both"/>
        <w:rPr>
          <w:rFonts w:ascii="Tahoma" w:hAnsi="Tahoma" w:cs="Tahoma"/>
          <w:lang w:val="sl-SI"/>
        </w:rPr>
      </w:pPr>
      <w:r w:rsidRPr="00A23E69">
        <w:rPr>
          <w:rFonts w:ascii="Tahoma" w:hAnsi="Tahoma" w:cs="Tahoma"/>
          <w:lang w:val="sl-SI"/>
        </w:rPr>
        <w:t>Je bil slovenski umetnostni zgodovinar, likovni kritik in konservator, šolal se je v Ljubljani na ljudski šoli in humanistični gimnaziji, kjer je leta 1913 maturiral. V letih 1913 in 1914 je študiral umetnostno zgodovino na Uni</w:t>
      </w:r>
      <w:r w:rsidRPr="00A23E69">
        <w:rPr>
          <w:rFonts w:ascii="Tahoma" w:hAnsi="Tahoma" w:cs="Tahoma"/>
          <w:lang w:val="sl-SI"/>
        </w:rPr>
        <w:t>verzi na Dunaju, kjer je hospitiral na oddelku umetniške akademije kot slikar. Po koncu prve svetovne vojne je študiral filozofijo na Univerzi v Zagrebu in umetnostno zgodovino na Karlovi univerzi v Pragi, kjer je doktoriral leta 1922. Soustanovil je Dijaš</w:t>
      </w:r>
      <w:r w:rsidRPr="00A23E69">
        <w:rPr>
          <w:rFonts w:ascii="Tahoma" w:hAnsi="Tahoma" w:cs="Tahoma"/>
          <w:lang w:val="sl-SI"/>
        </w:rPr>
        <w:t>ko zadrugo v Pragi, nato se je vrnil v Ljubljano kot asistent na Univerzi in upravnik zbirk Narodne galerije Slovenije. Od leta 1928 je deloval kot kustos muzeja Južne Srbije (Makedonije) v Skopju, leta 1933 pa kot docent na tamkajšnji Filozofski fakulteti</w:t>
      </w:r>
      <w:r w:rsidRPr="00A23E69">
        <w:rPr>
          <w:rFonts w:ascii="Tahoma" w:hAnsi="Tahoma" w:cs="Tahoma"/>
          <w:lang w:val="sl-SI"/>
        </w:rPr>
        <w:t xml:space="preserve">. Leta 1930 je postal dopisni član Skopskega </w:t>
      </w:r>
      <w:proofErr w:type="spellStart"/>
      <w:r w:rsidRPr="00A23E69">
        <w:rPr>
          <w:rFonts w:ascii="Tahoma" w:hAnsi="Tahoma" w:cs="Tahoma"/>
          <w:lang w:val="sl-SI"/>
        </w:rPr>
        <w:t>naučnega</w:t>
      </w:r>
      <w:proofErr w:type="spellEnd"/>
      <w:r w:rsidRPr="00A23E69">
        <w:rPr>
          <w:rFonts w:ascii="Tahoma" w:hAnsi="Tahoma" w:cs="Tahoma"/>
          <w:lang w:val="sl-SI"/>
        </w:rPr>
        <w:t xml:space="preserve"> društva. 4. maja 1945 je bil tik pred koncem druge svetovne vojne med ustreljenimi devetindvajsetimi zaporniki v gozdu Veliko Smrečje pod Turjakom. Domobranci so ugledne zapornike, večinoma moške, pripe</w:t>
      </w:r>
      <w:r w:rsidRPr="00A23E69">
        <w:rPr>
          <w:rFonts w:ascii="Tahoma" w:hAnsi="Tahoma" w:cs="Tahoma"/>
          <w:lang w:val="sl-SI"/>
        </w:rPr>
        <w:t>ljali iz ljubljanskih zaporov in jih maščevalno ubili brez sodbe.</w:t>
      </w:r>
    </w:p>
    <w:p w:rsidR="002D2ECD" w:rsidRPr="00A23E69" w:rsidRDefault="002D2ECD">
      <w:pPr>
        <w:pStyle w:val="BasicParagraph"/>
        <w:jc w:val="both"/>
        <w:rPr>
          <w:rFonts w:ascii="Tahoma" w:hAnsi="Tahoma" w:cs="Tahoma"/>
          <w:lang w:val="sl-SI"/>
        </w:rPr>
      </w:pPr>
    </w:p>
    <w:p w:rsidR="00A23E69" w:rsidRDefault="00A23E69">
      <w:pPr>
        <w:pStyle w:val="BasicParagraph"/>
        <w:jc w:val="both"/>
        <w:rPr>
          <w:rFonts w:ascii="Tahoma" w:hAnsi="Tahoma" w:cs="Tahoma"/>
          <w:b/>
          <w:bCs/>
          <w:lang w:val="sl-SI"/>
        </w:rPr>
      </w:pPr>
    </w:p>
    <w:p w:rsidR="00A23E69" w:rsidRDefault="00A23E69">
      <w:pPr>
        <w:pStyle w:val="BasicParagraph"/>
        <w:jc w:val="both"/>
        <w:rPr>
          <w:rFonts w:ascii="Tahoma" w:hAnsi="Tahoma" w:cs="Tahoma"/>
          <w:b/>
          <w:bCs/>
          <w:lang w:val="sl-SI"/>
        </w:rPr>
      </w:pPr>
    </w:p>
    <w:p w:rsidR="00A23E69" w:rsidRDefault="00A23E69">
      <w:pPr>
        <w:pStyle w:val="BasicParagraph"/>
        <w:jc w:val="both"/>
        <w:rPr>
          <w:rFonts w:ascii="Tahoma" w:hAnsi="Tahoma" w:cs="Tahoma"/>
          <w:b/>
          <w:bCs/>
          <w:lang w:val="sl-SI"/>
        </w:rPr>
      </w:pPr>
    </w:p>
    <w:p w:rsidR="002D2ECD" w:rsidRPr="00A23E69" w:rsidRDefault="00A23E69">
      <w:pPr>
        <w:pStyle w:val="BasicParagraph"/>
        <w:jc w:val="both"/>
        <w:rPr>
          <w:rFonts w:ascii="Tahoma" w:hAnsi="Tahoma" w:cs="Tahoma"/>
          <w:b/>
          <w:bCs/>
          <w:lang w:val="sl-SI"/>
        </w:rPr>
      </w:pPr>
      <w:r w:rsidRPr="00A23E69">
        <w:rPr>
          <w:rFonts w:ascii="Tahoma" w:hAnsi="Tahoma" w:cs="Tahoma"/>
          <w:b/>
          <w:bCs/>
          <w:lang w:val="sl-SI"/>
        </w:rPr>
        <w:lastRenderedPageBreak/>
        <w:t>Stanko Tomšič</w:t>
      </w:r>
      <w:r w:rsidRPr="00A23E69">
        <w:rPr>
          <w:rFonts w:ascii="Tahoma" w:hAnsi="Tahoma" w:cs="Tahoma"/>
          <w:lang w:val="sl-SI"/>
        </w:rPr>
        <w:t xml:space="preserve">, </w:t>
      </w:r>
      <w:r w:rsidRPr="00A23E69">
        <w:rPr>
          <w:rFonts w:ascii="Tahoma" w:hAnsi="Tahoma" w:cs="Tahoma"/>
          <w:b/>
          <w:bCs/>
          <w:lang w:val="sl-SI"/>
        </w:rPr>
        <w:t>rojen 10. julija 1901</w:t>
      </w:r>
    </w:p>
    <w:p w:rsidR="002D2ECD" w:rsidRPr="00A23E69" w:rsidRDefault="00A23E69">
      <w:pPr>
        <w:pStyle w:val="BasicParagraph"/>
        <w:ind w:firstLine="283"/>
        <w:jc w:val="both"/>
        <w:rPr>
          <w:rFonts w:ascii="Tahoma" w:hAnsi="Tahoma" w:cs="Tahoma"/>
          <w:lang w:val="sl-SI"/>
        </w:rPr>
      </w:pPr>
      <w:r w:rsidRPr="00A23E69">
        <w:rPr>
          <w:rFonts w:ascii="Tahoma" w:hAnsi="Tahoma" w:cs="Tahoma"/>
          <w:lang w:val="sl-SI"/>
        </w:rPr>
        <w:t>Slovenski odvetnik in politik, osnovno šolo je obiskoval v rojstnem kraju, gimnazijo v Gorici in Celju kjer je 1921 maturiral. Po končani gimnaziji se j</w:t>
      </w:r>
      <w:r w:rsidRPr="00A23E69">
        <w:rPr>
          <w:rFonts w:ascii="Tahoma" w:hAnsi="Tahoma" w:cs="Tahoma"/>
          <w:lang w:val="sl-SI"/>
        </w:rPr>
        <w:t>e vpisal na medicinsko fakulteto v Pragi a se februarja 1923 vrnil v Ljubljano, kjer je nadaljeval študij medicine, konec 1924 pa prestopil na PF v Ljubljani in 1926 opravil pravnozgodovinski izpit, 1934 pravosodnega in 1935 diplomiral. Delal je na okrožne</w:t>
      </w:r>
      <w:r w:rsidRPr="00A23E69">
        <w:rPr>
          <w:rFonts w:ascii="Tahoma" w:hAnsi="Tahoma" w:cs="Tahoma"/>
          <w:lang w:val="sl-SI"/>
        </w:rPr>
        <w:t>m sodišču v Ljubljani, 1940 pa postal samostojni odvetnik.</w:t>
      </w:r>
    </w:p>
    <w:p w:rsidR="002D2ECD" w:rsidRPr="00A23E69" w:rsidRDefault="00A23E69">
      <w:pPr>
        <w:pStyle w:val="BasicParagraph"/>
        <w:ind w:firstLine="283"/>
        <w:jc w:val="both"/>
        <w:rPr>
          <w:rFonts w:ascii="Tahoma" w:hAnsi="Tahoma" w:cs="Tahoma"/>
          <w:lang w:val="sl-SI"/>
        </w:rPr>
      </w:pPr>
      <w:r w:rsidRPr="00A23E69">
        <w:rPr>
          <w:rFonts w:ascii="Tahoma" w:hAnsi="Tahoma" w:cs="Tahoma"/>
          <w:lang w:val="sl-SI"/>
        </w:rPr>
        <w:t xml:space="preserve">Tomšič je bil že kot študent med organizatorji levičarske mladine; deloval je v Akademskem agrarnem </w:t>
      </w:r>
      <w:proofErr w:type="spellStart"/>
      <w:r w:rsidRPr="00A23E69">
        <w:rPr>
          <w:rFonts w:ascii="Tahoma" w:hAnsi="Tahoma" w:cs="Tahoma"/>
          <w:lang w:val="sl-SI"/>
        </w:rPr>
        <w:t>kljubu</w:t>
      </w:r>
      <w:proofErr w:type="spellEnd"/>
      <w:r w:rsidRPr="00A23E69">
        <w:rPr>
          <w:rFonts w:ascii="Tahoma" w:hAnsi="Tahoma" w:cs="Tahoma"/>
          <w:lang w:val="sl-SI"/>
        </w:rPr>
        <w:t xml:space="preserve"> Njiva, Društvu kmetskih fantov in deklet, urejal 1. letnik visokošolske revije Mladina in </w:t>
      </w:r>
      <w:r w:rsidRPr="00A23E69">
        <w:rPr>
          <w:rFonts w:ascii="Tahoma" w:hAnsi="Tahoma" w:cs="Tahoma"/>
          <w:lang w:val="sl-SI"/>
        </w:rPr>
        <w:t>glasilo Gruda. Po okupaciji se je vključil v delo OF, bil predsednik odvetniškega matičnega odbora OF ter brezplačno pravno zastopal družine borcev NOB. V začetku 1944 je odšel v ilegalo, bil po izdaji ujet in zaprt v domobranski prisilni delavnici. Tik pr</w:t>
      </w:r>
      <w:r w:rsidRPr="00A23E69">
        <w:rPr>
          <w:rFonts w:ascii="Tahoma" w:hAnsi="Tahoma" w:cs="Tahoma"/>
          <w:lang w:val="sl-SI"/>
        </w:rPr>
        <w:t>ed osvoboditvijo so ga prepeljali na Turjak in v Smrečju ustrelili.</w:t>
      </w:r>
    </w:p>
    <w:p w:rsidR="002D2ECD" w:rsidRPr="00A23E69" w:rsidRDefault="002D2ECD">
      <w:pPr>
        <w:pStyle w:val="BasicParagraph"/>
        <w:jc w:val="both"/>
        <w:rPr>
          <w:rFonts w:ascii="Tahoma" w:hAnsi="Tahoma" w:cs="Tahoma"/>
          <w:lang w:val="sl-SI"/>
        </w:rPr>
      </w:pPr>
    </w:p>
    <w:p w:rsidR="002D2ECD" w:rsidRPr="00A23E69" w:rsidRDefault="00A23E69">
      <w:pPr>
        <w:pStyle w:val="BasicParagraph"/>
        <w:ind w:firstLine="283"/>
        <w:jc w:val="both"/>
        <w:rPr>
          <w:rFonts w:ascii="Tahoma" w:hAnsi="Tahoma" w:cs="Tahoma"/>
          <w:lang w:val="sl-SI"/>
        </w:rPr>
      </w:pPr>
      <w:r w:rsidRPr="00A23E69">
        <w:rPr>
          <w:rFonts w:ascii="Tahoma" w:hAnsi="Tahoma" w:cs="Tahoma"/>
          <w:b/>
          <w:bCs/>
          <w:lang w:val="sl-SI"/>
        </w:rPr>
        <w:t>Štirje najmlajši sinovi dr. Henrika Tume</w:t>
      </w:r>
      <w:r w:rsidRPr="00A23E69">
        <w:rPr>
          <w:rFonts w:ascii="Tahoma" w:hAnsi="Tahoma" w:cs="Tahoma"/>
          <w:lang w:val="sl-SI"/>
        </w:rPr>
        <w:t xml:space="preserve"> so leta 1937 ustanovili podjetje “Bratje Tuma”, ki je na začetku druge svetovne vojne zaposlovalo več kot 100 delavcev. Podjetje se je lepo razvijalo, imelo zastopstvo za eterična olja in sodobne tiskarske stroje za večbarvni tisk na papir, celofan in dru</w:t>
      </w:r>
      <w:r w:rsidRPr="00A23E69">
        <w:rPr>
          <w:rFonts w:ascii="Tahoma" w:hAnsi="Tahoma" w:cs="Tahoma"/>
          <w:lang w:val="sl-SI"/>
        </w:rPr>
        <w:t>ge posebne materiale.</w:t>
      </w:r>
    </w:p>
    <w:p w:rsidR="002D2ECD" w:rsidRPr="00A23E69" w:rsidRDefault="00A23E69">
      <w:pPr>
        <w:pStyle w:val="BasicParagraph"/>
        <w:jc w:val="both"/>
        <w:rPr>
          <w:rFonts w:ascii="Tahoma" w:hAnsi="Tahoma" w:cs="Tahoma"/>
          <w:lang w:val="sl-SI"/>
        </w:rPr>
      </w:pPr>
      <w:r w:rsidRPr="00A23E69">
        <w:rPr>
          <w:rFonts w:ascii="Tahoma" w:hAnsi="Tahoma" w:cs="Tahoma"/>
          <w:lang w:val="sl-SI"/>
        </w:rPr>
        <w:t>Vsi štirje bratje so aprila 1941 stopili na stran partizanskega odpora in skoraj štiri leta sredi Ljubljane ilegalno tiskali različno dokumentacijo za partizansko gibanje. V noči na 4. februar 1945 so bili izdani in strpani v ljubljan</w:t>
      </w:r>
      <w:r w:rsidRPr="00A23E69">
        <w:rPr>
          <w:rFonts w:ascii="Tahoma" w:hAnsi="Tahoma" w:cs="Tahoma"/>
          <w:lang w:val="sl-SI"/>
        </w:rPr>
        <w:t xml:space="preserve">ske zapore na Poljanskem nasipu 52. Najmlajša brata Boris in Zoran sta bila tik pred koncem druge svetovne vojne brez zaslišanja in brez sodnega procesa odpeljana na Turjak in 4. maja 1945 kot talca ustreljena v Smrečju. </w:t>
      </w:r>
    </w:p>
    <w:p w:rsidR="002D2ECD" w:rsidRPr="00A23E69" w:rsidRDefault="002D2ECD">
      <w:pPr>
        <w:pStyle w:val="BasicParagraph"/>
        <w:jc w:val="both"/>
        <w:rPr>
          <w:rFonts w:ascii="Tahoma" w:hAnsi="Tahoma" w:cs="Tahoma"/>
          <w:lang w:val="sl-SI"/>
        </w:rPr>
      </w:pPr>
    </w:p>
    <w:p w:rsidR="002D2ECD" w:rsidRPr="00A23E69" w:rsidRDefault="00A23E69">
      <w:pPr>
        <w:pStyle w:val="BasicParagraph"/>
        <w:jc w:val="both"/>
        <w:rPr>
          <w:rFonts w:ascii="Tahoma" w:hAnsi="Tahoma" w:cs="Tahoma"/>
          <w:lang w:val="sl-SI"/>
        </w:rPr>
      </w:pPr>
      <w:r w:rsidRPr="00A23E69">
        <w:rPr>
          <w:rFonts w:ascii="Tahoma" w:hAnsi="Tahoma" w:cs="Tahoma"/>
          <w:b/>
          <w:bCs/>
          <w:lang w:val="sl-SI"/>
        </w:rPr>
        <w:t>Dr. Boris Tuma</w:t>
      </w:r>
      <w:r w:rsidRPr="00A23E69">
        <w:rPr>
          <w:rFonts w:ascii="Tahoma" w:hAnsi="Tahoma" w:cs="Tahoma"/>
          <w:lang w:val="sl-SI"/>
        </w:rPr>
        <w:t xml:space="preserve"> </w:t>
      </w:r>
      <w:r w:rsidRPr="00A23E69">
        <w:rPr>
          <w:rFonts w:ascii="Tahoma" w:hAnsi="Tahoma" w:cs="Tahoma"/>
          <w:b/>
          <w:bCs/>
          <w:lang w:val="sl-SI"/>
        </w:rPr>
        <w:t>rojen leta 1909</w:t>
      </w:r>
    </w:p>
    <w:p w:rsidR="002D2ECD" w:rsidRPr="00A23E69" w:rsidRDefault="00A23E69">
      <w:pPr>
        <w:pStyle w:val="BasicParagraph"/>
        <w:ind w:firstLine="283"/>
        <w:jc w:val="both"/>
        <w:rPr>
          <w:rFonts w:ascii="Tahoma" w:hAnsi="Tahoma" w:cs="Tahoma"/>
          <w:lang w:val="sl-SI"/>
        </w:rPr>
      </w:pPr>
      <w:r w:rsidRPr="00A23E69">
        <w:rPr>
          <w:rFonts w:ascii="Tahoma" w:hAnsi="Tahoma" w:cs="Tahoma"/>
          <w:lang w:val="sl-SI"/>
        </w:rPr>
        <w:t>je</w:t>
      </w:r>
      <w:r w:rsidRPr="00A23E69">
        <w:rPr>
          <w:rFonts w:ascii="Tahoma" w:hAnsi="Tahoma" w:cs="Tahoma"/>
          <w:lang w:val="sl-SI"/>
        </w:rPr>
        <w:t xml:space="preserve"> leta 1941, na začetku druge svetovne vojne poročil zdravnico dr. </w:t>
      </w:r>
      <w:proofErr w:type="spellStart"/>
      <w:r w:rsidRPr="00A23E69">
        <w:rPr>
          <w:rFonts w:ascii="Tahoma" w:hAnsi="Tahoma" w:cs="Tahoma"/>
          <w:lang w:val="sl-SI"/>
        </w:rPr>
        <w:t>Velebito</w:t>
      </w:r>
      <w:proofErr w:type="spellEnd"/>
      <w:r w:rsidRPr="00A23E69">
        <w:rPr>
          <w:rFonts w:ascii="Tahoma" w:hAnsi="Tahoma" w:cs="Tahoma"/>
          <w:lang w:val="sl-SI"/>
        </w:rPr>
        <w:t xml:space="preserve"> Plesničar. Zakoncema se je leta 1943 rodil sin Dušan. Boris Tuma je končal študij na Pravni fakulteti Univerze v Ljubljani in postal eden najmlajših doktorjev prava na ljubljanski u</w:t>
      </w:r>
      <w:r w:rsidRPr="00A23E69">
        <w:rPr>
          <w:rFonts w:ascii="Tahoma" w:hAnsi="Tahoma" w:cs="Tahoma"/>
          <w:lang w:val="sl-SI"/>
        </w:rPr>
        <w:t>niverzi. V podjetju je bil odgovoren za pravno in administrativno delovanje podjetja.</w:t>
      </w:r>
    </w:p>
    <w:p w:rsidR="002D2ECD" w:rsidRPr="00A23E69" w:rsidRDefault="002D2ECD">
      <w:pPr>
        <w:pStyle w:val="BasicParagraph"/>
        <w:ind w:firstLine="283"/>
        <w:jc w:val="both"/>
        <w:rPr>
          <w:rFonts w:ascii="Tahoma" w:hAnsi="Tahoma" w:cs="Tahoma"/>
          <w:lang w:val="sl-SI"/>
        </w:rPr>
      </w:pPr>
    </w:p>
    <w:p w:rsidR="002D2ECD" w:rsidRPr="00A23E69" w:rsidRDefault="00A23E69">
      <w:pPr>
        <w:pStyle w:val="BasicParagraph"/>
        <w:jc w:val="both"/>
        <w:rPr>
          <w:rFonts w:ascii="Tahoma" w:hAnsi="Tahoma" w:cs="Tahoma"/>
          <w:lang w:val="sl-SI"/>
        </w:rPr>
      </w:pPr>
      <w:r w:rsidRPr="00A23E69">
        <w:rPr>
          <w:rFonts w:ascii="Tahoma" w:hAnsi="Tahoma" w:cs="Tahoma"/>
          <w:b/>
          <w:bCs/>
          <w:lang w:val="sl-SI"/>
        </w:rPr>
        <w:t>Zoran Tuma rojen leta 1912</w:t>
      </w:r>
    </w:p>
    <w:p w:rsidR="002D2ECD" w:rsidRPr="00A23E69" w:rsidRDefault="00A23E69">
      <w:pPr>
        <w:pStyle w:val="BasicParagraph"/>
        <w:ind w:firstLine="283"/>
        <w:jc w:val="both"/>
        <w:rPr>
          <w:rFonts w:ascii="Tahoma" w:hAnsi="Tahoma" w:cs="Tahoma"/>
          <w:lang w:val="sl-SI"/>
        </w:rPr>
      </w:pPr>
      <w:r w:rsidRPr="00A23E69">
        <w:rPr>
          <w:rFonts w:ascii="Tahoma" w:hAnsi="Tahoma" w:cs="Tahoma"/>
          <w:lang w:val="sl-SI"/>
        </w:rPr>
        <w:t xml:space="preserve">je končal študij na Oddelku za kemijo tedanje Tehniške fakultete Univerze v Ljubljani. V podjetju je bil odgovoren za kemijo in tehnologijo proizvodnje. Na začetku vojne je bil star 28 let in še samski. </w:t>
      </w:r>
    </w:p>
    <w:p w:rsidR="002D2ECD" w:rsidRPr="00A23E69" w:rsidRDefault="002D2ECD">
      <w:pPr>
        <w:pStyle w:val="BasicParagraph"/>
        <w:ind w:firstLine="283"/>
        <w:jc w:val="both"/>
        <w:rPr>
          <w:rFonts w:ascii="Tahoma" w:hAnsi="Tahoma" w:cs="Tahoma"/>
          <w:lang w:val="sl-SI"/>
        </w:rPr>
      </w:pPr>
    </w:p>
    <w:p w:rsidR="002D2ECD" w:rsidRPr="00A23E69" w:rsidRDefault="002D2ECD">
      <w:pPr>
        <w:pStyle w:val="BasicParagraph"/>
        <w:ind w:firstLine="283"/>
        <w:jc w:val="both"/>
        <w:rPr>
          <w:rFonts w:ascii="Tahoma" w:hAnsi="Tahoma" w:cs="Tahoma"/>
          <w:lang w:val="sl-SI"/>
        </w:rPr>
      </w:pPr>
    </w:p>
    <w:p w:rsidR="002D2ECD" w:rsidRPr="00A23E69" w:rsidRDefault="002D2ECD">
      <w:pPr>
        <w:rPr>
          <w:rFonts w:ascii="Tahoma" w:hAnsi="Tahoma" w:cs="Tahoma"/>
        </w:rPr>
      </w:pPr>
    </w:p>
    <w:sectPr w:rsidR="002D2ECD" w:rsidRPr="00A23E69" w:rsidSect="00A23E69">
      <w:footerReference w:type="default" r:id="rId6"/>
      <w:pgSz w:w="11906" w:h="16838"/>
      <w:pgMar w:top="720" w:right="964" w:bottom="720" w:left="1021" w:header="0" w:footer="0"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E69" w:rsidRDefault="00A23E69" w:rsidP="00A23E69">
      <w:r>
        <w:separator/>
      </w:r>
    </w:p>
  </w:endnote>
  <w:endnote w:type="continuationSeparator" w:id="0">
    <w:p w:rsidR="00A23E69" w:rsidRDefault="00A23E69" w:rsidP="00A2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inionPro-Regular">
    <w:altName w:val="Cambria"/>
    <w:charset w:val="EE"/>
    <w:family w:val="roman"/>
    <w:pitch w:val="variable"/>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095607"/>
      <w:docPartObj>
        <w:docPartGallery w:val="Page Numbers (Bottom of Page)"/>
        <w:docPartUnique/>
      </w:docPartObj>
    </w:sdtPr>
    <w:sdtContent>
      <w:p w:rsidR="00A23E69" w:rsidRDefault="00A23E69">
        <w:pPr>
          <w:pStyle w:val="Noga"/>
          <w:jc w:val="right"/>
        </w:pPr>
        <w:r>
          <w:fldChar w:fldCharType="begin"/>
        </w:r>
        <w:r>
          <w:instrText>PAGE   \* MERGEFORMAT</w:instrText>
        </w:r>
        <w:r>
          <w:fldChar w:fldCharType="separate"/>
        </w:r>
        <w:r>
          <w:rPr>
            <w:lang w:val="sl-SI"/>
          </w:rPr>
          <w:t>2</w:t>
        </w:r>
        <w:r>
          <w:fldChar w:fldCharType="end"/>
        </w:r>
      </w:p>
    </w:sdtContent>
  </w:sdt>
  <w:p w:rsidR="00A23E69" w:rsidRDefault="00A23E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E69" w:rsidRDefault="00A23E69" w:rsidP="00A23E69">
      <w:r>
        <w:separator/>
      </w:r>
    </w:p>
  </w:footnote>
  <w:footnote w:type="continuationSeparator" w:id="0">
    <w:p w:rsidR="00A23E69" w:rsidRDefault="00A23E69" w:rsidP="00A23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CD"/>
    <w:rsid w:val="002D2ECD"/>
    <w:rsid w:val="00A23E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FBEE"/>
  <w15:docId w15:val="{8EC10DEB-947A-4C29-833B-B0EC26A5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rPr>
  </w:style>
  <w:style w:type="paragraph" w:customStyle="1" w:styleId="Kazalo">
    <w:name w:val="Kazalo"/>
    <w:basedOn w:val="Navaden"/>
    <w:qFormat/>
    <w:pPr>
      <w:suppressLineNumbers/>
    </w:pPr>
    <w:rPr>
      <w:rFonts w:cs="Arial"/>
    </w:rPr>
  </w:style>
  <w:style w:type="paragraph" w:customStyle="1" w:styleId="BasicParagraph">
    <w:name w:val="[Basic Paragraph]"/>
    <w:basedOn w:val="Navaden"/>
    <w:uiPriority w:val="99"/>
    <w:qFormat/>
    <w:rsid w:val="0048630E"/>
    <w:pPr>
      <w:widowControl w:val="0"/>
      <w:spacing w:line="288" w:lineRule="auto"/>
      <w:textAlignment w:val="center"/>
    </w:pPr>
    <w:rPr>
      <w:rFonts w:ascii="MinionPro-Regular" w:hAnsi="MinionPro-Regular" w:cs="MinionPro-Regular"/>
      <w:color w:val="000000"/>
      <w:lang w:val="en-GB"/>
    </w:rPr>
  </w:style>
  <w:style w:type="paragraph" w:styleId="Glava">
    <w:name w:val="header"/>
    <w:basedOn w:val="Navaden"/>
    <w:link w:val="GlavaZnak"/>
    <w:uiPriority w:val="99"/>
    <w:unhideWhenUsed/>
    <w:rsid w:val="00A23E69"/>
    <w:pPr>
      <w:tabs>
        <w:tab w:val="center" w:pos="4536"/>
        <w:tab w:val="right" w:pos="9072"/>
      </w:tabs>
    </w:pPr>
  </w:style>
  <w:style w:type="character" w:customStyle="1" w:styleId="GlavaZnak">
    <w:name w:val="Glava Znak"/>
    <w:basedOn w:val="Privzetapisavaodstavka"/>
    <w:link w:val="Glava"/>
    <w:uiPriority w:val="99"/>
    <w:rsid w:val="00A23E69"/>
  </w:style>
  <w:style w:type="paragraph" w:styleId="Noga">
    <w:name w:val="footer"/>
    <w:basedOn w:val="Navaden"/>
    <w:link w:val="NogaZnak"/>
    <w:uiPriority w:val="99"/>
    <w:unhideWhenUsed/>
    <w:rsid w:val="00A23E69"/>
    <w:pPr>
      <w:tabs>
        <w:tab w:val="center" w:pos="4536"/>
        <w:tab w:val="right" w:pos="9072"/>
      </w:tabs>
    </w:pPr>
  </w:style>
  <w:style w:type="character" w:customStyle="1" w:styleId="NogaZnak">
    <w:name w:val="Noga Znak"/>
    <w:basedOn w:val="Privzetapisavaodstavka"/>
    <w:link w:val="Noga"/>
    <w:uiPriority w:val="99"/>
    <w:rsid w:val="00A23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1265</Words>
  <Characters>7216</Characters>
  <Application>Microsoft Office Word</Application>
  <DocSecurity>4</DocSecurity>
  <Lines>60</Lines>
  <Paragraphs>16</Paragraphs>
  <ScaleCrop>false</ScaleCrop>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Srečo Knafelc</dc:creator>
  <dc:description/>
  <cp:lastModifiedBy>Tina Masnec</cp:lastModifiedBy>
  <cp:revision>2</cp:revision>
  <cp:lastPrinted>2023-05-16T11:35:00Z</cp:lastPrinted>
  <dcterms:created xsi:type="dcterms:W3CDTF">2023-05-16T11:36:00Z</dcterms:created>
  <dcterms:modified xsi:type="dcterms:W3CDTF">2023-05-16T11:36:00Z</dcterms:modified>
  <dc:language>sl-SI</dc:language>
</cp:coreProperties>
</file>