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27E9B" w14:textId="46051252" w:rsidR="00BC0DB4" w:rsidRPr="00EF3A07" w:rsidRDefault="00BC0DB4" w:rsidP="00EB4CCB">
      <w:pPr>
        <w:spacing w:after="0" w:line="240" w:lineRule="auto"/>
        <w:jc w:val="both"/>
        <w:rPr>
          <w:rStyle w:val="Neenpoudarek"/>
          <w:rFonts w:ascii="Tahoma" w:eastAsiaTheme="majorEastAsia" w:hAnsi="Tahoma" w:cs="Tahoma"/>
          <w:b/>
          <w:bCs/>
          <w:i w:val="0"/>
          <w:iCs w:val="0"/>
          <w:color w:val="auto"/>
          <w:spacing w:val="15"/>
          <w:sz w:val="24"/>
          <w:szCs w:val="24"/>
        </w:rPr>
      </w:pPr>
      <w:r w:rsidRPr="00EF3A07">
        <w:rPr>
          <w:rStyle w:val="Neenpoudarek"/>
          <w:rFonts w:ascii="Tahoma" w:eastAsiaTheme="majorEastAsia" w:hAnsi="Tahoma" w:cs="Tahoma"/>
          <w:b/>
          <w:bCs/>
          <w:i w:val="0"/>
          <w:iCs w:val="0"/>
          <w:color w:val="auto"/>
          <w:spacing w:val="15"/>
          <w:sz w:val="24"/>
          <w:szCs w:val="24"/>
        </w:rPr>
        <w:t>Govor Marijana Križmana, predsednika ZZB</w:t>
      </w:r>
      <w:r w:rsidR="00EB4CCB" w:rsidRPr="00EF3A07">
        <w:rPr>
          <w:rStyle w:val="Neenpoudarek"/>
          <w:rFonts w:ascii="Tahoma" w:eastAsiaTheme="majorEastAsia" w:hAnsi="Tahoma" w:cs="Tahoma"/>
          <w:b/>
          <w:bCs/>
          <w:i w:val="0"/>
          <w:iCs w:val="0"/>
          <w:color w:val="auto"/>
          <w:spacing w:val="15"/>
          <w:sz w:val="24"/>
          <w:szCs w:val="24"/>
        </w:rPr>
        <w:t xml:space="preserve"> NOB</w:t>
      </w:r>
      <w:r w:rsidRPr="00EF3A07">
        <w:rPr>
          <w:rStyle w:val="Neenpoudarek"/>
          <w:rFonts w:ascii="Tahoma" w:eastAsiaTheme="majorEastAsia" w:hAnsi="Tahoma" w:cs="Tahoma"/>
          <w:b/>
          <w:bCs/>
          <w:i w:val="0"/>
          <w:iCs w:val="0"/>
          <w:color w:val="auto"/>
          <w:spacing w:val="15"/>
          <w:sz w:val="24"/>
          <w:szCs w:val="24"/>
        </w:rPr>
        <w:t xml:space="preserve"> Slovenije </w:t>
      </w:r>
      <w:r w:rsidR="00EB4CCB" w:rsidRPr="00EF3A07">
        <w:rPr>
          <w:rStyle w:val="Neenpoudarek"/>
          <w:rFonts w:ascii="Tahoma" w:eastAsiaTheme="majorEastAsia" w:hAnsi="Tahoma" w:cs="Tahoma"/>
          <w:b/>
          <w:bCs/>
          <w:i w:val="0"/>
          <w:iCs w:val="0"/>
          <w:color w:val="auto"/>
          <w:spacing w:val="15"/>
          <w:sz w:val="24"/>
          <w:szCs w:val="24"/>
        </w:rPr>
        <w:t xml:space="preserve">v </w:t>
      </w:r>
      <w:r w:rsidRPr="00EF3A07">
        <w:rPr>
          <w:rStyle w:val="Neenpoudarek"/>
          <w:rFonts w:ascii="Tahoma" w:eastAsiaTheme="majorEastAsia" w:hAnsi="Tahoma" w:cs="Tahoma"/>
          <w:b/>
          <w:bCs/>
          <w:i w:val="0"/>
          <w:iCs w:val="0"/>
          <w:color w:val="auto"/>
          <w:spacing w:val="15"/>
          <w:sz w:val="24"/>
          <w:szCs w:val="24"/>
        </w:rPr>
        <w:t>Veliki Polani</w:t>
      </w:r>
      <w:r w:rsidR="00EB4CCB" w:rsidRPr="00EF3A07">
        <w:rPr>
          <w:rStyle w:val="Neenpoudarek"/>
          <w:rFonts w:ascii="Tahoma" w:eastAsiaTheme="majorEastAsia" w:hAnsi="Tahoma" w:cs="Tahoma"/>
          <w:b/>
          <w:bCs/>
          <w:i w:val="0"/>
          <w:iCs w:val="0"/>
          <w:color w:val="auto"/>
          <w:spacing w:val="15"/>
          <w:sz w:val="24"/>
          <w:szCs w:val="24"/>
        </w:rPr>
        <w:t xml:space="preserve">, </w:t>
      </w:r>
      <w:r w:rsidRPr="00EF3A07">
        <w:rPr>
          <w:rStyle w:val="Neenpoudarek"/>
          <w:rFonts w:ascii="Tahoma" w:eastAsiaTheme="majorEastAsia" w:hAnsi="Tahoma" w:cs="Tahoma"/>
          <w:b/>
          <w:bCs/>
          <w:i w:val="0"/>
          <w:iCs w:val="0"/>
          <w:color w:val="auto"/>
          <w:spacing w:val="15"/>
          <w:sz w:val="24"/>
          <w:szCs w:val="24"/>
        </w:rPr>
        <w:t xml:space="preserve"> 18. decembra </w:t>
      </w:r>
      <w:r w:rsidR="00EB4CCB" w:rsidRPr="00EF3A07">
        <w:rPr>
          <w:rStyle w:val="Neenpoudarek"/>
          <w:rFonts w:ascii="Tahoma" w:eastAsiaTheme="majorEastAsia" w:hAnsi="Tahoma" w:cs="Tahoma"/>
          <w:b/>
          <w:bCs/>
          <w:i w:val="0"/>
          <w:iCs w:val="0"/>
          <w:color w:val="auto"/>
          <w:spacing w:val="15"/>
          <w:sz w:val="24"/>
          <w:szCs w:val="24"/>
        </w:rPr>
        <w:t xml:space="preserve">2024, na slovesnosti ob 80-letnici ustanovitve odbora Osvobodilne fronte pri  </w:t>
      </w:r>
      <w:proofErr w:type="spellStart"/>
      <w:r w:rsidR="00EB4CCB" w:rsidRPr="00EF3A07">
        <w:rPr>
          <w:rStyle w:val="Neenpoudarek"/>
          <w:rFonts w:ascii="Tahoma" w:eastAsiaTheme="majorEastAsia" w:hAnsi="Tahoma" w:cs="Tahoma"/>
          <w:b/>
          <w:bCs/>
          <w:i w:val="0"/>
          <w:iCs w:val="0"/>
          <w:color w:val="auto"/>
          <w:spacing w:val="15"/>
          <w:sz w:val="24"/>
          <w:szCs w:val="24"/>
        </w:rPr>
        <w:t>Copekovem</w:t>
      </w:r>
      <w:proofErr w:type="spellEnd"/>
      <w:r w:rsidR="00EB4CCB" w:rsidRPr="00EF3A07">
        <w:rPr>
          <w:rStyle w:val="Neenpoudarek"/>
          <w:rFonts w:ascii="Tahoma" w:eastAsiaTheme="majorEastAsia" w:hAnsi="Tahoma" w:cs="Tahoma"/>
          <w:b/>
          <w:bCs/>
          <w:i w:val="0"/>
          <w:iCs w:val="0"/>
          <w:color w:val="auto"/>
          <w:spacing w:val="15"/>
          <w:sz w:val="24"/>
          <w:szCs w:val="24"/>
        </w:rPr>
        <w:t xml:space="preserve"> mlinu v Mali Polani in ob državnem prazniku-  dnevu samostojnosti in enotnosti</w:t>
      </w:r>
    </w:p>
    <w:p w14:paraId="23E102C0" w14:textId="77777777" w:rsidR="00EB4CCB" w:rsidRPr="00EF3A07" w:rsidRDefault="00EB4CCB" w:rsidP="00EB4CCB">
      <w:pPr>
        <w:spacing w:after="0" w:line="240" w:lineRule="auto"/>
        <w:jc w:val="both"/>
        <w:rPr>
          <w:rStyle w:val="Neenpoudarek"/>
          <w:rFonts w:ascii="Tahoma" w:eastAsiaTheme="majorEastAsia" w:hAnsi="Tahoma" w:cs="Tahoma"/>
          <w:i w:val="0"/>
          <w:iCs w:val="0"/>
          <w:color w:val="auto"/>
          <w:spacing w:val="15"/>
          <w:sz w:val="24"/>
          <w:szCs w:val="24"/>
        </w:rPr>
      </w:pPr>
    </w:p>
    <w:p w14:paraId="6E4E8F8B" w14:textId="77777777" w:rsidR="00EB4CCB" w:rsidRPr="00EF3A07" w:rsidRDefault="00EB4CCB" w:rsidP="00EB4CCB">
      <w:pPr>
        <w:spacing w:after="0" w:line="240" w:lineRule="auto"/>
        <w:jc w:val="both"/>
        <w:rPr>
          <w:rFonts w:ascii="Tahoma" w:hAnsi="Tahoma" w:cs="Tahoma"/>
          <w:sz w:val="24"/>
          <w:szCs w:val="24"/>
        </w:rPr>
      </w:pPr>
    </w:p>
    <w:p w14:paraId="05FFBAFB" w14:textId="77777777" w:rsidR="000F564B" w:rsidRPr="00EF3A07" w:rsidRDefault="000F564B" w:rsidP="00EB4CCB">
      <w:pPr>
        <w:jc w:val="both"/>
        <w:rPr>
          <w:rFonts w:ascii="Tahoma" w:hAnsi="Tahoma" w:cs="Tahoma"/>
          <w:i/>
          <w:iCs/>
          <w:sz w:val="24"/>
          <w:szCs w:val="24"/>
        </w:rPr>
      </w:pPr>
      <w:r w:rsidRPr="00EF3A07">
        <w:rPr>
          <w:rFonts w:ascii="Tahoma" w:hAnsi="Tahoma" w:cs="Tahoma"/>
          <w:i/>
          <w:iCs/>
          <w:sz w:val="24"/>
          <w:szCs w:val="24"/>
        </w:rPr>
        <w:t>Spoštovani gospod župan občine Velika Polana magister Damjan Jaklin</w:t>
      </w:r>
    </w:p>
    <w:p w14:paraId="3EB4EB47" w14:textId="77777777" w:rsidR="00BC0DB4" w:rsidRPr="00EF3A07" w:rsidRDefault="00BC0DB4" w:rsidP="00EB4CCB">
      <w:pPr>
        <w:jc w:val="both"/>
        <w:rPr>
          <w:rFonts w:ascii="Tahoma" w:hAnsi="Tahoma" w:cs="Tahoma"/>
          <w:i/>
          <w:iCs/>
          <w:sz w:val="24"/>
          <w:szCs w:val="24"/>
        </w:rPr>
      </w:pPr>
      <w:r w:rsidRPr="00EF3A07">
        <w:rPr>
          <w:rFonts w:ascii="Tahoma" w:hAnsi="Tahoma" w:cs="Tahoma"/>
          <w:i/>
          <w:iCs/>
          <w:sz w:val="24"/>
          <w:szCs w:val="24"/>
        </w:rPr>
        <w:t>Spoštovani vsi, ki ste se zbrali</w:t>
      </w:r>
      <w:r w:rsidR="00F50FBE" w:rsidRPr="00EF3A07">
        <w:rPr>
          <w:rFonts w:ascii="Tahoma" w:hAnsi="Tahoma" w:cs="Tahoma"/>
          <w:i/>
          <w:iCs/>
          <w:sz w:val="24"/>
          <w:szCs w:val="24"/>
        </w:rPr>
        <w:t>, da skupaj počastimo medvojne zgodovinske dogodke tu na Veliki Polani</w:t>
      </w:r>
    </w:p>
    <w:p w14:paraId="3DB2D032" w14:textId="77777777" w:rsidR="000F564B" w:rsidRPr="00EF3A07" w:rsidRDefault="000F564B" w:rsidP="00EB4CCB">
      <w:pPr>
        <w:jc w:val="both"/>
        <w:rPr>
          <w:rFonts w:ascii="Tahoma" w:hAnsi="Tahoma" w:cs="Tahoma"/>
          <w:sz w:val="24"/>
          <w:szCs w:val="24"/>
        </w:rPr>
      </w:pPr>
    </w:p>
    <w:p w14:paraId="0FE9D9FF" w14:textId="77777777" w:rsidR="00F419B1" w:rsidRPr="00EF3A07" w:rsidRDefault="000F564B" w:rsidP="00EB4CCB">
      <w:pPr>
        <w:jc w:val="both"/>
        <w:rPr>
          <w:rFonts w:ascii="Tahoma" w:hAnsi="Tahoma" w:cs="Tahoma"/>
          <w:sz w:val="24"/>
          <w:szCs w:val="24"/>
        </w:rPr>
      </w:pPr>
      <w:r w:rsidRPr="00EF3A07">
        <w:rPr>
          <w:rFonts w:ascii="Tahoma" w:hAnsi="Tahoma" w:cs="Tahoma"/>
          <w:sz w:val="24"/>
          <w:szCs w:val="24"/>
        </w:rPr>
        <w:t xml:space="preserve">Spoštovani, mineva 80. let od ustanovitve OF pri Copekovem mlinu, to so bili trenutki odločitve, ki so jih tukajšnji ljudje sprejeli kljub </w:t>
      </w:r>
      <w:r w:rsidR="005909D5" w:rsidRPr="00EF3A07">
        <w:rPr>
          <w:rFonts w:ascii="Tahoma" w:hAnsi="Tahoma" w:cs="Tahoma"/>
          <w:sz w:val="24"/>
          <w:szCs w:val="24"/>
        </w:rPr>
        <w:t xml:space="preserve">zastrašujočemu terorju, ki ga je nad prebivalci izvajal okupator, ki je sleherni upor kaznoval s smrtjo. Povedati je tudi treba, da organizacija OF ni bila izdana, kar samo potrjuje, da so ljudje bili zavedni in zaupanja vredni saj so vsi pomagali odporniškemu gibanju ter tako pokazali svojo pripadnost slovenskemu narodu, ki je v tistih težkih zgodovinskih časih bil nitko z daleč močnejšim okupatorjem. Ponosni smo na svoje prednike in take prireditve so namenjene njihovemu spominu in delu za udejanjanje vrednot narodnoosvobidilnega boja. </w:t>
      </w:r>
    </w:p>
    <w:p w14:paraId="195CB839" w14:textId="77777777" w:rsidR="00F419B1" w:rsidRPr="00EF3A07" w:rsidRDefault="00F419B1" w:rsidP="00EB4CCB">
      <w:pPr>
        <w:jc w:val="both"/>
        <w:rPr>
          <w:rFonts w:ascii="Tahoma" w:hAnsi="Tahoma" w:cs="Tahoma"/>
          <w:sz w:val="24"/>
          <w:szCs w:val="24"/>
        </w:rPr>
      </w:pPr>
      <w:r w:rsidRPr="00EF3A07">
        <w:rPr>
          <w:rFonts w:ascii="Tahoma" w:hAnsi="Tahoma" w:cs="Tahoma"/>
          <w:sz w:val="24"/>
          <w:szCs w:val="24"/>
        </w:rPr>
        <w:t>Zavezanost našim temeljnim dokumentom, ki izhajajo iz S</w:t>
      </w:r>
      <w:r w:rsidR="00BF5583" w:rsidRPr="00EF3A07">
        <w:rPr>
          <w:rFonts w:ascii="Tahoma" w:hAnsi="Tahoma" w:cs="Tahoma"/>
          <w:sz w:val="24"/>
          <w:szCs w:val="24"/>
        </w:rPr>
        <w:t>p</w:t>
      </w:r>
      <w:r w:rsidR="00346F49" w:rsidRPr="00EF3A07">
        <w:rPr>
          <w:rFonts w:ascii="Tahoma" w:hAnsi="Tahoma" w:cs="Tahoma"/>
          <w:sz w:val="24"/>
          <w:szCs w:val="24"/>
        </w:rPr>
        <w:t>oimenice ob 80. o</w:t>
      </w:r>
      <w:r w:rsidRPr="00EF3A07">
        <w:rPr>
          <w:rFonts w:ascii="Tahoma" w:hAnsi="Tahoma" w:cs="Tahoma"/>
          <w:sz w:val="24"/>
          <w:szCs w:val="24"/>
        </w:rPr>
        <w:t>bletnici us</w:t>
      </w:r>
      <w:r w:rsidR="00346F49" w:rsidRPr="00EF3A07">
        <w:rPr>
          <w:rFonts w:ascii="Tahoma" w:hAnsi="Tahoma" w:cs="Tahoma"/>
          <w:sz w:val="24"/>
          <w:szCs w:val="24"/>
        </w:rPr>
        <w:t>tanovitve OF in sedanje ob 80. o</w:t>
      </w:r>
      <w:r w:rsidRPr="00EF3A07">
        <w:rPr>
          <w:rFonts w:ascii="Tahoma" w:hAnsi="Tahoma" w:cs="Tahoma"/>
          <w:sz w:val="24"/>
          <w:szCs w:val="24"/>
        </w:rPr>
        <w:t>bletnici zmage nad nacifašizmom nam bodo v ZZB, kot družbeno angažirani civilnodružbeni organizaciji, oporne točke našega skupnega delovanja Naslednje usmeritve:</w:t>
      </w:r>
    </w:p>
    <w:p w14:paraId="1514191C" w14:textId="77777777" w:rsidR="00F419B1" w:rsidRPr="00EF3A07" w:rsidRDefault="00F419B1" w:rsidP="00EB4CCB">
      <w:pPr>
        <w:jc w:val="both"/>
        <w:rPr>
          <w:rFonts w:ascii="Tahoma" w:hAnsi="Tahoma" w:cs="Tahoma"/>
          <w:sz w:val="24"/>
          <w:szCs w:val="24"/>
        </w:rPr>
      </w:pPr>
      <w:r w:rsidRPr="00EF3A07">
        <w:rPr>
          <w:rFonts w:ascii="Tahoma" w:hAnsi="Tahoma" w:cs="Tahoma"/>
          <w:sz w:val="24"/>
          <w:szCs w:val="24"/>
        </w:rPr>
        <w:t>-nadaljne razjasnjevanje resnice o drugi svetovni vojni in NOB na podlagi ugotovitev zgodovinske stroke. Argumentirano zavračanje laži, podtikanj in diskreditacij NOB, OF in ZZB</w:t>
      </w:r>
      <w:r w:rsidR="00B7213D" w:rsidRPr="00EF3A07">
        <w:rPr>
          <w:rFonts w:ascii="Tahoma" w:hAnsi="Tahoma" w:cs="Tahoma"/>
          <w:sz w:val="24"/>
          <w:szCs w:val="24"/>
        </w:rPr>
        <w:t xml:space="preserve"> ter njihovega izrinjanja iz javnega življenja.</w:t>
      </w:r>
    </w:p>
    <w:p w14:paraId="3F13F5B4" w14:textId="77777777" w:rsidR="00B7213D" w:rsidRPr="00EF3A07" w:rsidRDefault="00B7213D" w:rsidP="00EB4CCB">
      <w:pPr>
        <w:jc w:val="both"/>
        <w:rPr>
          <w:rFonts w:ascii="Tahoma" w:hAnsi="Tahoma" w:cs="Tahoma"/>
          <w:sz w:val="24"/>
          <w:szCs w:val="24"/>
        </w:rPr>
      </w:pPr>
      <w:r w:rsidRPr="00EF3A07">
        <w:rPr>
          <w:rFonts w:ascii="Tahoma" w:hAnsi="Tahoma" w:cs="Tahoma"/>
          <w:sz w:val="24"/>
          <w:szCs w:val="24"/>
        </w:rPr>
        <w:t xml:space="preserve">-Nasprotovanje postavljanja spomenikov domobrancev in drugim kolaborantskim organizacijam, ki presegajo pietetni pomen posameznih žrtev. </w:t>
      </w:r>
    </w:p>
    <w:p w14:paraId="7BC5CC82" w14:textId="77777777" w:rsidR="00B7213D" w:rsidRPr="00EF3A07" w:rsidRDefault="00B7213D" w:rsidP="00EB4CCB">
      <w:pPr>
        <w:jc w:val="both"/>
        <w:rPr>
          <w:rFonts w:ascii="Tahoma" w:hAnsi="Tahoma" w:cs="Tahoma"/>
          <w:sz w:val="24"/>
          <w:szCs w:val="24"/>
        </w:rPr>
      </w:pPr>
      <w:r w:rsidRPr="00EF3A07">
        <w:rPr>
          <w:rFonts w:ascii="Tahoma" w:hAnsi="Tahoma" w:cs="Tahoma"/>
          <w:sz w:val="24"/>
          <w:szCs w:val="24"/>
        </w:rPr>
        <w:t>-Omejevanje sovražnega govora, prepoved uporabe nacistićnih in fašističnih simbolov ter dviganje kulture političnega in spološnega javnega komuniciranja.</w:t>
      </w:r>
    </w:p>
    <w:p w14:paraId="6E439A6C" w14:textId="77777777" w:rsidR="00B7213D" w:rsidRPr="00EF3A07" w:rsidRDefault="00B7213D" w:rsidP="00EB4CCB">
      <w:pPr>
        <w:jc w:val="both"/>
        <w:rPr>
          <w:rFonts w:ascii="Tahoma" w:hAnsi="Tahoma" w:cs="Tahoma"/>
          <w:sz w:val="24"/>
          <w:szCs w:val="24"/>
        </w:rPr>
      </w:pPr>
      <w:r w:rsidRPr="00EF3A07">
        <w:rPr>
          <w:rFonts w:ascii="Tahoma" w:hAnsi="Tahoma" w:cs="Tahoma"/>
          <w:sz w:val="24"/>
          <w:szCs w:val="24"/>
        </w:rPr>
        <w:t>-Borba proti oživljanju fašizma in nacizma in proti zgodovinskemu revizionizmu ter borba za ohranitev in utrjevanje demokracije.</w:t>
      </w:r>
    </w:p>
    <w:p w14:paraId="32882389" w14:textId="77777777" w:rsidR="00B7213D" w:rsidRPr="00EF3A07" w:rsidRDefault="00B7213D" w:rsidP="00EB4CCB">
      <w:pPr>
        <w:jc w:val="both"/>
        <w:rPr>
          <w:rFonts w:ascii="Tahoma" w:hAnsi="Tahoma" w:cs="Tahoma"/>
          <w:sz w:val="24"/>
          <w:szCs w:val="24"/>
        </w:rPr>
      </w:pPr>
      <w:r w:rsidRPr="00EF3A07">
        <w:rPr>
          <w:rFonts w:ascii="Tahoma" w:hAnsi="Tahoma" w:cs="Tahoma"/>
          <w:sz w:val="24"/>
          <w:szCs w:val="24"/>
        </w:rPr>
        <w:t>-Podpora obladovanju okoljskih in socialnih tveganj; preventivno delovanje v smislu opozarjanja na naraščanje tveganj ter predlaganja ukrepov ter solidarn</w:t>
      </w:r>
      <w:r w:rsidR="0038646F" w:rsidRPr="00EF3A07">
        <w:rPr>
          <w:rFonts w:ascii="Tahoma" w:hAnsi="Tahoma" w:cs="Tahoma"/>
          <w:sz w:val="24"/>
          <w:szCs w:val="24"/>
        </w:rPr>
        <w:t>o</w:t>
      </w:r>
      <w:r w:rsidRPr="00EF3A07">
        <w:rPr>
          <w:rFonts w:ascii="Tahoma" w:hAnsi="Tahoma" w:cs="Tahoma"/>
          <w:sz w:val="24"/>
          <w:szCs w:val="24"/>
        </w:rPr>
        <w:t>stnih aktivnosti v primeru odpravljanja posledic tveganj, na primer v korist prizadetim v naravnih nesrečah in v korist žrtvam vojn.</w:t>
      </w:r>
    </w:p>
    <w:p w14:paraId="2BC813D1" w14:textId="77777777" w:rsidR="00677FA6" w:rsidRPr="00EF3A07" w:rsidRDefault="00B7213D" w:rsidP="00EB4CCB">
      <w:pPr>
        <w:jc w:val="both"/>
        <w:rPr>
          <w:rFonts w:ascii="Tahoma" w:hAnsi="Tahoma" w:cs="Tahoma"/>
          <w:sz w:val="24"/>
          <w:szCs w:val="24"/>
        </w:rPr>
      </w:pPr>
      <w:r w:rsidRPr="00EF3A07">
        <w:rPr>
          <w:rFonts w:ascii="Tahoma" w:hAnsi="Tahoma" w:cs="Tahoma"/>
          <w:sz w:val="24"/>
          <w:szCs w:val="24"/>
        </w:rPr>
        <w:lastRenderedPageBreak/>
        <w:t>-Opolnomočenje državljanov za aktivno urejanje javnih zadev</w:t>
      </w:r>
      <w:r w:rsidR="00677FA6" w:rsidRPr="00EF3A07">
        <w:rPr>
          <w:rFonts w:ascii="Tahoma" w:hAnsi="Tahoma" w:cs="Tahoma"/>
          <w:sz w:val="24"/>
          <w:szCs w:val="24"/>
        </w:rPr>
        <w:t>, spoštovanja človekovih, socialnih in političnih pravic, temeljnih svoboščin ter udejanjanja pravne in pravične, socialne države.</w:t>
      </w:r>
    </w:p>
    <w:p w14:paraId="35ACF29F" w14:textId="77777777" w:rsidR="00677FA6" w:rsidRPr="00EF3A07" w:rsidRDefault="00677FA6" w:rsidP="00EB4CCB">
      <w:pPr>
        <w:jc w:val="both"/>
        <w:rPr>
          <w:rFonts w:ascii="Tahoma" w:hAnsi="Tahoma" w:cs="Tahoma"/>
          <w:sz w:val="24"/>
          <w:szCs w:val="24"/>
        </w:rPr>
      </w:pPr>
      <w:r w:rsidRPr="00EF3A07">
        <w:rPr>
          <w:rFonts w:ascii="Tahoma" w:hAnsi="Tahoma" w:cs="Tahoma"/>
          <w:sz w:val="24"/>
          <w:szCs w:val="24"/>
        </w:rPr>
        <w:t>-Zavzemanje za ohranjanje in krepitev javnega dobra in javnega prostora na področjih otroškega in socialnega varstva. Izobraževanja, zdravstva, kulture, medijev in infrastrukture.</w:t>
      </w:r>
    </w:p>
    <w:p w14:paraId="46E4925B" w14:textId="77777777" w:rsidR="00677FA6" w:rsidRPr="00EF3A07" w:rsidRDefault="00677FA6" w:rsidP="00EB4CCB">
      <w:pPr>
        <w:jc w:val="both"/>
        <w:rPr>
          <w:rFonts w:ascii="Tahoma" w:hAnsi="Tahoma" w:cs="Tahoma"/>
          <w:sz w:val="24"/>
          <w:szCs w:val="24"/>
        </w:rPr>
      </w:pPr>
      <w:r w:rsidRPr="00EF3A07">
        <w:rPr>
          <w:rFonts w:ascii="Tahoma" w:hAnsi="Tahoma" w:cs="Tahoma"/>
          <w:sz w:val="24"/>
          <w:szCs w:val="24"/>
        </w:rPr>
        <w:t>-Krepitev domoljubja, prizadevanj za mir ter zagotavljanje varnostne in obrambne zmogljivosti Slovenije.</w:t>
      </w:r>
    </w:p>
    <w:p w14:paraId="49CF89AB" w14:textId="77777777" w:rsidR="00677FA6" w:rsidRPr="00EF3A07" w:rsidRDefault="00677FA6" w:rsidP="00EB4CCB">
      <w:pPr>
        <w:jc w:val="both"/>
        <w:rPr>
          <w:rFonts w:ascii="Tahoma" w:hAnsi="Tahoma" w:cs="Tahoma"/>
          <w:sz w:val="24"/>
          <w:szCs w:val="24"/>
        </w:rPr>
      </w:pPr>
      <w:r w:rsidRPr="00EF3A07">
        <w:rPr>
          <w:rFonts w:ascii="Tahoma" w:hAnsi="Tahoma" w:cs="Tahoma"/>
          <w:sz w:val="24"/>
          <w:szCs w:val="24"/>
        </w:rPr>
        <w:t>-Krepitev medgeneracijskega sodelovanja za ustvarjalno prepletanje izkušenj starejših in mlajših generacij pri ohranjanju zgodovinskih izročil.</w:t>
      </w:r>
    </w:p>
    <w:p w14:paraId="39E15271" w14:textId="77777777" w:rsidR="00677FA6" w:rsidRPr="00EF3A07" w:rsidRDefault="00677FA6" w:rsidP="00EB4CCB">
      <w:pPr>
        <w:jc w:val="both"/>
        <w:rPr>
          <w:rFonts w:ascii="Tahoma" w:hAnsi="Tahoma" w:cs="Tahoma"/>
          <w:sz w:val="24"/>
          <w:szCs w:val="24"/>
        </w:rPr>
      </w:pPr>
      <w:r w:rsidRPr="00EF3A07">
        <w:rPr>
          <w:rFonts w:ascii="Tahoma" w:hAnsi="Tahoma" w:cs="Tahoma"/>
          <w:sz w:val="24"/>
          <w:szCs w:val="24"/>
        </w:rPr>
        <w:t>-Sodelovanje z drugimi veteranskimi in domoljubnimi organizacujami za skupno delovanje za razvoj Slovenije in dejavno sodelovanje naše države v mednarodnem okolju.</w:t>
      </w:r>
    </w:p>
    <w:p w14:paraId="1424936B" w14:textId="77777777" w:rsidR="00B7213D" w:rsidRPr="00EF3A07" w:rsidRDefault="00677FA6" w:rsidP="00EB4CCB">
      <w:pPr>
        <w:jc w:val="both"/>
        <w:rPr>
          <w:rFonts w:ascii="Tahoma" w:hAnsi="Tahoma" w:cs="Tahoma"/>
          <w:sz w:val="24"/>
          <w:szCs w:val="24"/>
        </w:rPr>
      </w:pPr>
      <w:r w:rsidRPr="00EF3A07">
        <w:rPr>
          <w:rFonts w:ascii="Tahoma" w:hAnsi="Tahoma" w:cs="Tahoma"/>
          <w:sz w:val="24"/>
          <w:szCs w:val="24"/>
        </w:rPr>
        <w:t xml:space="preserve">Drugo leto bo minilo 80 let </w:t>
      </w:r>
      <w:r w:rsidR="001A1669" w:rsidRPr="00EF3A07">
        <w:rPr>
          <w:rFonts w:ascii="Tahoma" w:hAnsi="Tahoma" w:cs="Tahoma"/>
          <w:sz w:val="24"/>
          <w:szCs w:val="24"/>
        </w:rPr>
        <w:t xml:space="preserve">od </w:t>
      </w:r>
      <w:r w:rsidRPr="00EF3A07">
        <w:rPr>
          <w:rFonts w:ascii="Tahoma" w:hAnsi="Tahoma" w:cs="Tahoma"/>
          <w:sz w:val="24"/>
          <w:szCs w:val="24"/>
        </w:rPr>
        <w:t>zmage nad fašizmom in na</w:t>
      </w:r>
      <w:r w:rsidR="0038646F" w:rsidRPr="00EF3A07">
        <w:rPr>
          <w:rFonts w:ascii="Tahoma" w:hAnsi="Tahoma" w:cs="Tahoma"/>
          <w:sz w:val="24"/>
          <w:szCs w:val="24"/>
        </w:rPr>
        <w:t>cizmom, k</w:t>
      </w:r>
      <w:r w:rsidR="00301EDE" w:rsidRPr="00EF3A07">
        <w:rPr>
          <w:rFonts w:ascii="Tahoma" w:hAnsi="Tahoma" w:cs="Tahoma"/>
          <w:sz w:val="24"/>
          <w:szCs w:val="24"/>
        </w:rPr>
        <w:t>ar bomo skupaj</w:t>
      </w:r>
      <w:r w:rsidR="0038646F" w:rsidRPr="00EF3A07">
        <w:rPr>
          <w:rFonts w:ascii="Tahoma" w:hAnsi="Tahoma" w:cs="Tahoma"/>
          <w:sz w:val="24"/>
          <w:szCs w:val="24"/>
        </w:rPr>
        <w:t xml:space="preserve"> ZZB </w:t>
      </w:r>
      <w:r w:rsidR="00301EDE" w:rsidRPr="00EF3A07">
        <w:rPr>
          <w:rFonts w:ascii="Tahoma" w:hAnsi="Tahoma" w:cs="Tahoma"/>
          <w:sz w:val="24"/>
          <w:szCs w:val="24"/>
        </w:rPr>
        <w:t xml:space="preserve"> in Vlada</w:t>
      </w:r>
      <w:r w:rsidR="001A1669" w:rsidRPr="00EF3A07">
        <w:rPr>
          <w:rFonts w:ascii="Tahoma" w:hAnsi="Tahoma" w:cs="Tahoma"/>
          <w:sz w:val="24"/>
          <w:szCs w:val="24"/>
        </w:rPr>
        <w:t xml:space="preserve"> republike Slovenije</w:t>
      </w:r>
      <w:r w:rsidRPr="00EF3A07">
        <w:rPr>
          <w:rFonts w:ascii="Tahoma" w:hAnsi="Tahoma" w:cs="Tahoma"/>
          <w:sz w:val="24"/>
          <w:szCs w:val="24"/>
        </w:rPr>
        <w:t xml:space="preserve"> obeležili </w:t>
      </w:r>
      <w:r w:rsidR="001A1669" w:rsidRPr="00EF3A07">
        <w:rPr>
          <w:rFonts w:ascii="Tahoma" w:hAnsi="Tahoma" w:cs="Tahoma"/>
          <w:sz w:val="24"/>
          <w:szCs w:val="24"/>
        </w:rPr>
        <w:t xml:space="preserve">z državno proslavo, kar nedvomno daje naši organizaciji in njenim zgodovinskim vrednotam </w:t>
      </w:r>
      <w:r w:rsidRPr="00EF3A07">
        <w:rPr>
          <w:rFonts w:ascii="Tahoma" w:hAnsi="Tahoma" w:cs="Tahoma"/>
          <w:sz w:val="24"/>
          <w:szCs w:val="24"/>
        </w:rPr>
        <w:t xml:space="preserve"> </w:t>
      </w:r>
      <w:r w:rsidR="001A1669" w:rsidRPr="00EF3A07">
        <w:rPr>
          <w:rFonts w:ascii="Tahoma" w:hAnsi="Tahoma" w:cs="Tahoma"/>
          <w:sz w:val="24"/>
          <w:szCs w:val="24"/>
        </w:rPr>
        <w:t xml:space="preserve">poseben družbeni pomen na katerega smo lahko ponosni. </w:t>
      </w:r>
    </w:p>
    <w:p w14:paraId="5A382598" w14:textId="56A92116" w:rsidR="008A5E80" w:rsidRPr="00EF3A07" w:rsidRDefault="008A5E80" w:rsidP="00EB4CCB">
      <w:pPr>
        <w:jc w:val="both"/>
        <w:rPr>
          <w:rFonts w:ascii="Tahoma" w:hAnsi="Tahoma" w:cs="Tahoma"/>
          <w:sz w:val="24"/>
          <w:szCs w:val="24"/>
        </w:rPr>
      </w:pPr>
      <w:r w:rsidRPr="00EF3A07">
        <w:rPr>
          <w:rFonts w:ascii="Tahoma" w:hAnsi="Tahoma" w:cs="Tahoma"/>
          <w:sz w:val="24"/>
          <w:szCs w:val="24"/>
        </w:rPr>
        <w:t>Ponosni smo na svojo državo</w:t>
      </w:r>
      <w:r w:rsidR="00E50FAF" w:rsidRPr="00EF3A07">
        <w:rPr>
          <w:rFonts w:ascii="Tahoma" w:hAnsi="Tahoma" w:cs="Tahoma"/>
          <w:sz w:val="24"/>
          <w:szCs w:val="24"/>
        </w:rPr>
        <w:t xml:space="preserve"> Slovenijo, ko 26. </w:t>
      </w:r>
      <w:r w:rsidR="00EB4CCB" w:rsidRPr="00EF3A07">
        <w:rPr>
          <w:rFonts w:ascii="Tahoma" w:hAnsi="Tahoma" w:cs="Tahoma"/>
          <w:sz w:val="24"/>
          <w:szCs w:val="24"/>
        </w:rPr>
        <w:t>d</w:t>
      </w:r>
      <w:r w:rsidR="00E50FAF" w:rsidRPr="00EF3A07">
        <w:rPr>
          <w:rFonts w:ascii="Tahoma" w:hAnsi="Tahoma" w:cs="Tahoma"/>
          <w:sz w:val="24"/>
          <w:szCs w:val="24"/>
        </w:rPr>
        <w:t>ecembra obeležujemo dan samostojnosti in enotnosti, spomnimo se na takratne slovenske miličnike in teritorijalno obrambo, ki so v odporu proti tak</w:t>
      </w:r>
      <w:r w:rsidR="00254514" w:rsidRPr="00EF3A07">
        <w:rPr>
          <w:rFonts w:ascii="Tahoma" w:hAnsi="Tahoma" w:cs="Tahoma"/>
          <w:sz w:val="24"/>
          <w:szCs w:val="24"/>
        </w:rPr>
        <w:t>ratni spolitizirani in agresorsk</w:t>
      </w:r>
      <w:r w:rsidR="00E50FAF" w:rsidRPr="00EF3A07">
        <w:rPr>
          <w:rFonts w:ascii="Tahoma" w:hAnsi="Tahoma" w:cs="Tahoma"/>
          <w:sz w:val="24"/>
          <w:szCs w:val="24"/>
        </w:rPr>
        <w:t>i JA odigrali ključno vlogo pri obrambi naše domovine.</w:t>
      </w:r>
    </w:p>
    <w:p w14:paraId="37071B20" w14:textId="77777777" w:rsidR="00EB56F1" w:rsidRPr="00EF3A07" w:rsidRDefault="00EB56F1" w:rsidP="00EB4CCB">
      <w:pPr>
        <w:jc w:val="both"/>
        <w:rPr>
          <w:rFonts w:ascii="Tahoma" w:hAnsi="Tahoma" w:cs="Tahoma"/>
          <w:i/>
          <w:iCs/>
          <w:sz w:val="24"/>
          <w:szCs w:val="24"/>
        </w:rPr>
      </w:pPr>
      <w:r w:rsidRPr="00EF3A07">
        <w:rPr>
          <w:rFonts w:ascii="Tahoma" w:hAnsi="Tahoma" w:cs="Tahoma"/>
          <w:i/>
          <w:iCs/>
          <w:sz w:val="24"/>
          <w:szCs w:val="24"/>
        </w:rPr>
        <w:t>Spoštovani,</w:t>
      </w:r>
    </w:p>
    <w:p w14:paraId="4CB3BD80" w14:textId="77777777" w:rsidR="00EB4CCB" w:rsidRPr="00EF3A07" w:rsidRDefault="00EB56F1" w:rsidP="00EB4CCB">
      <w:pPr>
        <w:jc w:val="both"/>
        <w:rPr>
          <w:rFonts w:ascii="Tahoma" w:hAnsi="Tahoma" w:cs="Tahoma"/>
          <w:sz w:val="24"/>
          <w:szCs w:val="24"/>
        </w:rPr>
      </w:pPr>
      <w:r w:rsidRPr="00EF3A07">
        <w:rPr>
          <w:rFonts w:ascii="Tahoma" w:hAnsi="Tahoma" w:cs="Tahoma"/>
          <w:sz w:val="24"/>
          <w:szCs w:val="24"/>
        </w:rPr>
        <w:t>o</w:t>
      </w:r>
      <w:r w:rsidR="00AA2364" w:rsidRPr="00EF3A07">
        <w:rPr>
          <w:rFonts w:ascii="Tahoma" w:hAnsi="Tahoma" w:cs="Tahoma"/>
          <w:sz w:val="24"/>
          <w:szCs w:val="24"/>
        </w:rPr>
        <w:t>b tej priložnosti se zahvaljujem vsem, ki v naši organizaciji neumorno in zavzeto načrtujete in udejanja</w:t>
      </w:r>
      <w:r w:rsidR="00B7720D" w:rsidRPr="00EF3A07">
        <w:rPr>
          <w:rFonts w:ascii="Tahoma" w:hAnsi="Tahoma" w:cs="Tahoma"/>
          <w:sz w:val="24"/>
          <w:szCs w:val="24"/>
        </w:rPr>
        <w:t>t</w:t>
      </w:r>
      <w:r w:rsidR="00AA2364" w:rsidRPr="00EF3A07">
        <w:rPr>
          <w:rFonts w:ascii="Tahoma" w:hAnsi="Tahoma" w:cs="Tahoma"/>
          <w:sz w:val="24"/>
          <w:szCs w:val="24"/>
        </w:rPr>
        <w:t xml:space="preserve">e </w:t>
      </w:r>
      <w:r w:rsidR="00B7720D" w:rsidRPr="00EF3A07">
        <w:rPr>
          <w:rFonts w:ascii="Tahoma" w:hAnsi="Tahoma" w:cs="Tahoma"/>
          <w:sz w:val="24"/>
          <w:szCs w:val="24"/>
        </w:rPr>
        <w:t xml:space="preserve">proslave, komemoracije, obiskujete grobove padlih, urejate spomenike, organizirate slovesnosti, ohranjate spomin na preživele taboriščnice in taboriščnike, ukradene otroke in vse, ki so bili žrtve grozodejstev druge svetovne vojne. </w:t>
      </w:r>
    </w:p>
    <w:p w14:paraId="26A86B79" w14:textId="5EAA7768" w:rsidR="00AA2364" w:rsidRPr="00EF3A07" w:rsidRDefault="00B7720D" w:rsidP="00EB4CCB">
      <w:pPr>
        <w:jc w:val="both"/>
        <w:rPr>
          <w:rFonts w:ascii="Tahoma" w:hAnsi="Tahoma" w:cs="Tahoma"/>
          <w:sz w:val="24"/>
          <w:szCs w:val="24"/>
        </w:rPr>
      </w:pPr>
      <w:r w:rsidRPr="00EF3A07">
        <w:rPr>
          <w:rFonts w:ascii="Tahoma" w:hAnsi="Tahoma" w:cs="Tahoma"/>
          <w:sz w:val="24"/>
          <w:szCs w:val="24"/>
        </w:rPr>
        <w:t>Hvala.</w:t>
      </w:r>
    </w:p>
    <w:p w14:paraId="5F825D09" w14:textId="77777777" w:rsidR="00EB4CCB" w:rsidRPr="00EF3A07" w:rsidRDefault="00EB4CCB" w:rsidP="00EB4CCB">
      <w:pPr>
        <w:jc w:val="both"/>
        <w:rPr>
          <w:rFonts w:ascii="Tahoma" w:hAnsi="Tahoma" w:cs="Tahoma"/>
          <w:sz w:val="24"/>
          <w:szCs w:val="24"/>
        </w:rPr>
      </w:pPr>
    </w:p>
    <w:p w14:paraId="262FDA6C" w14:textId="5C73B9C4" w:rsidR="001A1669" w:rsidRPr="00EF3A07" w:rsidRDefault="001A1669" w:rsidP="00EB4CCB">
      <w:pPr>
        <w:spacing w:line="360" w:lineRule="auto"/>
        <w:jc w:val="both"/>
        <w:rPr>
          <w:rFonts w:ascii="Tahoma" w:hAnsi="Tahoma" w:cs="Tahoma"/>
          <w:sz w:val="24"/>
          <w:szCs w:val="24"/>
        </w:rPr>
      </w:pPr>
      <w:r w:rsidRPr="00EF3A07">
        <w:rPr>
          <w:rFonts w:ascii="Tahoma" w:hAnsi="Tahoma" w:cs="Tahoma"/>
          <w:sz w:val="24"/>
          <w:szCs w:val="24"/>
        </w:rPr>
        <w:t>Želim v</w:t>
      </w:r>
      <w:r w:rsidR="00610381" w:rsidRPr="00EF3A07">
        <w:rPr>
          <w:rFonts w:ascii="Tahoma" w:hAnsi="Tahoma" w:cs="Tahoma"/>
          <w:sz w:val="24"/>
          <w:szCs w:val="24"/>
        </w:rPr>
        <w:t>am srečno in zdravo leto 2025 ter</w:t>
      </w:r>
      <w:r w:rsidRPr="00EF3A07">
        <w:rPr>
          <w:rFonts w:ascii="Tahoma" w:hAnsi="Tahoma" w:cs="Tahoma"/>
          <w:sz w:val="24"/>
          <w:szCs w:val="24"/>
        </w:rPr>
        <w:t xml:space="preserve"> ponosno praznovanje  80</w:t>
      </w:r>
      <w:r w:rsidR="00EB4CCB" w:rsidRPr="00EF3A07">
        <w:rPr>
          <w:rFonts w:ascii="Tahoma" w:hAnsi="Tahoma" w:cs="Tahoma"/>
          <w:sz w:val="24"/>
          <w:szCs w:val="24"/>
        </w:rPr>
        <w:t>-</w:t>
      </w:r>
      <w:r w:rsidRPr="00EF3A07">
        <w:rPr>
          <w:rFonts w:ascii="Tahoma" w:hAnsi="Tahoma" w:cs="Tahoma"/>
          <w:sz w:val="24"/>
          <w:szCs w:val="24"/>
        </w:rPr>
        <w:t>letn</w:t>
      </w:r>
      <w:r w:rsidR="0038646F" w:rsidRPr="00EF3A07">
        <w:rPr>
          <w:rFonts w:ascii="Tahoma" w:hAnsi="Tahoma" w:cs="Tahoma"/>
          <w:sz w:val="24"/>
          <w:szCs w:val="24"/>
        </w:rPr>
        <w:t>ice zmage nad nacifašizmom</w:t>
      </w:r>
      <w:r w:rsidRPr="00EF3A07">
        <w:rPr>
          <w:rFonts w:ascii="Tahoma" w:hAnsi="Tahoma" w:cs="Tahoma"/>
          <w:sz w:val="24"/>
          <w:szCs w:val="24"/>
        </w:rPr>
        <w:t xml:space="preserve"> in njihovimi kolaboranti.</w:t>
      </w:r>
    </w:p>
    <w:sectPr w:rsidR="001A1669" w:rsidRPr="00EF3A07" w:rsidSect="00EB4CCB">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74CC0" w14:textId="77777777" w:rsidR="00EB4CCB" w:rsidRDefault="00EB4CCB" w:rsidP="00EB4CCB">
      <w:pPr>
        <w:spacing w:after="0" w:line="240" w:lineRule="auto"/>
      </w:pPr>
      <w:r>
        <w:separator/>
      </w:r>
    </w:p>
  </w:endnote>
  <w:endnote w:type="continuationSeparator" w:id="0">
    <w:p w14:paraId="6F52FC38" w14:textId="77777777" w:rsidR="00EB4CCB" w:rsidRDefault="00EB4CCB" w:rsidP="00EB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968026"/>
      <w:docPartObj>
        <w:docPartGallery w:val="Page Numbers (Bottom of Page)"/>
        <w:docPartUnique/>
      </w:docPartObj>
    </w:sdtPr>
    <w:sdtEndPr/>
    <w:sdtContent>
      <w:p w14:paraId="6D982FF6" w14:textId="21DAA621" w:rsidR="00EB4CCB" w:rsidRDefault="00EB4CCB">
        <w:pPr>
          <w:pStyle w:val="Noga"/>
          <w:jc w:val="right"/>
        </w:pPr>
        <w:r>
          <w:fldChar w:fldCharType="begin"/>
        </w:r>
        <w:r>
          <w:instrText>PAGE   \* MERGEFORMAT</w:instrText>
        </w:r>
        <w:r>
          <w:fldChar w:fldCharType="separate"/>
        </w:r>
        <w:r>
          <w:t>2</w:t>
        </w:r>
        <w:r>
          <w:fldChar w:fldCharType="end"/>
        </w:r>
      </w:p>
    </w:sdtContent>
  </w:sdt>
  <w:p w14:paraId="215A1620" w14:textId="77777777" w:rsidR="00EB4CCB" w:rsidRDefault="00EB4C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31129" w14:textId="77777777" w:rsidR="00EB4CCB" w:rsidRDefault="00EB4CCB" w:rsidP="00EB4CCB">
      <w:pPr>
        <w:spacing w:after="0" w:line="240" w:lineRule="auto"/>
      </w:pPr>
      <w:r>
        <w:separator/>
      </w:r>
    </w:p>
  </w:footnote>
  <w:footnote w:type="continuationSeparator" w:id="0">
    <w:p w14:paraId="23765436" w14:textId="77777777" w:rsidR="00EB4CCB" w:rsidRDefault="00EB4CCB" w:rsidP="00EB4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44B38"/>
    <w:multiLevelType w:val="hybridMultilevel"/>
    <w:tmpl w:val="E6527166"/>
    <w:lvl w:ilvl="0" w:tplc="D18094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0162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B1"/>
    <w:rsid w:val="000F564B"/>
    <w:rsid w:val="001A1669"/>
    <w:rsid w:val="001C357F"/>
    <w:rsid w:val="00254514"/>
    <w:rsid w:val="00301EDE"/>
    <w:rsid w:val="00346F49"/>
    <w:rsid w:val="0038646F"/>
    <w:rsid w:val="004B3A0E"/>
    <w:rsid w:val="005909D5"/>
    <w:rsid w:val="00610381"/>
    <w:rsid w:val="00677FA6"/>
    <w:rsid w:val="006A581B"/>
    <w:rsid w:val="006D2F9D"/>
    <w:rsid w:val="006D51EB"/>
    <w:rsid w:val="007E181B"/>
    <w:rsid w:val="008A5E80"/>
    <w:rsid w:val="00AA2364"/>
    <w:rsid w:val="00B7213D"/>
    <w:rsid w:val="00B7720D"/>
    <w:rsid w:val="00BC0DB4"/>
    <w:rsid w:val="00BF5583"/>
    <w:rsid w:val="00E42741"/>
    <w:rsid w:val="00E50FAF"/>
    <w:rsid w:val="00EB4CCB"/>
    <w:rsid w:val="00EB56F1"/>
    <w:rsid w:val="00EF3A07"/>
    <w:rsid w:val="00F419B1"/>
    <w:rsid w:val="00F50FBE"/>
    <w:rsid w:val="00F84F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5092"/>
  <w15:docId w15:val="{C62A7D1B-B1BD-49E1-BC55-435ECB8D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419B1"/>
    <w:pPr>
      <w:ind w:left="720"/>
      <w:contextualSpacing/>
    </w:pPr>
  </w:style>
  <w:style w:type="character" w:styleId="Intenzivenpoudarek">
    <w:name w:val="Intense Emphasis"/>
    <w:basedOn w:val="Privzetapisavaodstavka"/>
    <w:uiPriority w:val="21"/>
    <w:qFormat/>
    <w:rsid w:val="006A581B"/>
    <w:rPr>
      <w:b/>
      <w:bCs/>
      <w:i/>
      <w:iCs/>
      <w:color w:val="4F81BD" w:themeColor="accent1"/>
    </w:rPr>
  </w:style>
  <w:style w:type="character" w:styleId="Poudarek">
    <w:name w:val="Emphasis"/>
    <w:basedOn w:val="Privzetapisavaodstavka"/>
    <w:uiPriority w:val="20"/>
    <w:qFormat/>
    <w:rsid w:val="006A581B"/>
    <w:rPr>
      <w:i/>
      <w:iCs/>
    </w:rPr>
  </w:style>
  <w:style w:type="character" w:styleId="Neenpoudarek">
    <w:name w:val="Subtle Emphasis"/>
    <w:basedOn w:val="Privzetapisavaodstavka"/>
    <w:uiPriority w:val="19"/>
    <w:qFormat/>
    <w:rsid w:val="006A581B"/>
    <w:rPr>
      <w:i/>
      <w:iCs/>
      <w:color w:val="808080" w:themeColor="text1" w:themeTint="7F"/>
    </w:rPr>
  </w:style>
  <w:style w:type="paragraph" w:styleId="Podnaslov">
    <w:name w:val="Subtitle"/>
    <w:basedOn w:val="Navaden"/>
    <w:next w:val="Navaden"/>
    <w:link w:val="PodnaslovZnak"/>
    <w:uiPriority w:val="11"/>
    <w:qFormat/>
    <w:rsid w:val="006A58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6A581B"/>
    <w:rPr>
      <w:rFonts w:asciiTheme="majorHAnsi" w:eastAsiaTheme="majorEastAsia" w:hAnsiTheme="majorHAnsi" w:cstheme="majorBidi"/>
      <w:i/>
      <w:iCs/>
      <w:color w:val="4F81BD" w:themeColor="accent1"/>
      <w:spacing w:val="15"/>
      <w:sz w:val="24"/>
      <w:szCs w:val="24"/>
    </w:rPr>
  </w:style>
  <w:style w:type="paragraph" w:styleId="Glava">
    <w:name w:val="header"/>
    <w:basedOn w:val="Navaden"/>
    <w:link w:val="GlavaZnak"/>
    <w:uiPriority w:val="99"/>
    <w:unhideWhenUsed/>
    <w:rsid w:val="00EB4CCB"/>
    <w:pPr>
      <w:tabs>
        <w:tab w:val="center" w:pos="4536"/>
        <w:tab w:val="right" w:pos="9072"/>
      </w:tabs>
      <w:spacing w:after="0" w:line="240" w:lineRule="auto"/>
    </w:pPr>
  </w:style>
  <w:style w:type="character" w:customStyle="1" w:styleId="GlavaZnak">
    <w:name w:val="Glava Znak"/>
    <w:basedOn w:val="Privzetapisavaodstavka"/>
    <w:link w:val="Glava"/>
    <w:uiPriority w:val="99"/>
    <w:rsid w:val="00EB4CCB"/>
  </w:style>
  <w:style w:type="paragraph" w:styleId="Noga">
    <w:name w:val="footer"/>
    <w:basedOn w:val="Navaden"/>
    <w:link w:val="NogaZnak"/>
    <w:uiPriority w:val="99"/>
    <w:unhideWhenUsed/>
    <w:rsid w:val="00EB4CCB"/>
    <w:pPr>
      <w:tabs>
        <w:tab w:val="center" w:pos="4536"/>
        <w:tab w:val="right" w:pos="9072"/>
      </w:tabs>
      <w:spacing w:after="0" w:line="240" w:lineRule="auto"/>
    </w:pPr>
  </w:style>
  <w:style w:type="character" w:customStyle="1" w:styleId="NogaZnak">
    <w:name w:val="Noga Znak"/>
    <w:basedOn w:val="Privzetapisavaodstavka"/>
    <w:link w:val="Noga"/>
    <w:uiPriority w:val="99"/>
    <w:rsid w:val="00EB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krizman.marijan@gmail.com</dc:creator>
  <cp:lastModifiedBy>Tina Masnec</cp:lastModifiedBy>
  <cp:revision>3</cp:revision>
  <cp:lastPrinted>2024-12-16T06:50:00Z</cp:lastPrinted>
  <dcterms:created xsi:type="dcterms:W3CDTF">2024-12-16T06:51:00Z</dcterms:created>
  <dcterms:modified xsi:type="dcterms:W3CDTF">2024-12-23T12:54:00Z</dcterms:modified>
</cp:coreProperties>
</file>